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7C" w:rsidRDefault="00772CD3" w:rsidP="006A580F">
      <w:pPr>
        <w:spacing w:line="360" w:lineRule="auto"/>
        <w:jc w:val="center"/>
        <w:rPr>
          <w:b/>
          <w:bCs/>
          <w:sz w:val="26"/>
          <w:szCs w:val="26"/>
          <w:lang w:val="de-DE"/>
        </w:rPr>
      </w:pPr>
      <w:r w:rsidRPr="00A24E7C">
        <w:rPr>
          <w:b/>
          <w:bCs/>
          <w:sz w:val="26"/>
          <w:szCs w:val="26"/>
          <w:lang w:val="de-DE"/>
        </w:rPr>
        <w:t>IPP HOTELS treibt Expansion weiter voran</w:t>
      </w:r>
    </w:p>
    <w:p w:rsidR="004D1A23" w:rsidRPr="00A24E7C" w:rsidRDefault="00772CD3" w:rsidP="006A580F">
      <w:pPr>
        <w:spacing w:line="360" w:lineRule="auto"/>
        <w:jc w:val="center"/>
        <w:rPr>
          <w:b/>
          <w:bCs/>
          <w:sz w:val="26"/>
          <w:szCs w:val="26"/>
          <w:lang w:val="de-DE"/>
        </w:rPr>
      </w:pPr>
      <w:r w:rsidRPr="00A24E7C">
        <w:rPr>
          <w:b/>
          <w:bCs/>
          <w:sz w:val="26"/>
          <w:szCs w:val="26"/>
          <w:lang w:val="de-DE"/>
        </w:rPr>
        <w:t>arte Hotel Linz</w:t>
      </w:r>
      <w:r w:rsidR="00A24E7C" w:rsidRPr="00A24E7C">
        <w:rPr>
          <w:b/>
          <w:bCs/>
          <w:sz w:val="26"/>
          <w:szCs w:val="26"/>
          <w:lang w:val="de-DE"/>
        </w:rPr>
        <w:t xml:space="preserve"> eröffnet </w:t>
      </w:r>
    </w:p>
    <w:p w:rsidR="003A2CA6" w:rsidRPr="00A24E7C" w:rsidRDefault="00DE4083" w:rsidP="003A2CA6">
      <w:pPr>
        <w:spacing w:line="276" w:lineRule="auto"/>
        <w:jc w:val="both"/>
        <w:rPr>
          <w:b/>
          <w:bCs/>
          <w:sz w:val="22"/>
          <w:szCs w:val="22"/>
          <w:lang w:val="de-DE"/>
        </w:rPr>
      </w:pPr>
      <w:r w:rsidRPr="00A24E7C">
        <w:rPr>
          <w:b/>
          <w:bCs/>
          <w:sz w:val="22"/>
          <w:szCs w:val="22"/>
          <w:lang w:val="de-DE"/>
        </w:rPr>
        <w:t>Linz</w:t>
      </w:r>
      <w:r w:rsidR="00B1267E" w:rsidRPr="00A24E7C">
        <w:rPr>
          <w:b/>
          <w:bCs/>
          <w:sz w:val="22"/>
          <w:szCs w:val="22"/>
          <w:lang w:val="de-DE"/>
        </w:rPr>
        <w:t xml:space="preserve">, </w:t>
      </w:r>
      <w:r w:rsidR="00772CD3" w:rsidRPr="00A24E7C">
        <w:rPr>
          <w:b/>
          <w:bCs/>
          <w:sz w:val="22"/>
          <w:szCs w:val="22"/>
          <w:lang w:val="de-DE"/>
        </w:rPr>
        <w:t>08</w:t>
      </w:r>
      <w:r w:rsidRPr="00A24E7C">
        <w:rPr>
          <w:b/>
          <w:bCs/>
          <w:sz w:val="22"/>
          <w:szCs w:val="22"/>
          <w:lang w:val="de-DE"/>
        </w:rPr>
        <w:t>.02.2019</w:t>
      </w:r>
      <w:r w:rsidR="00B1267E" w:rsidRPr="00A24E7C">
        <w:rPr>
          <w:b/>
          <w:bCs/>
          <w:sz w:val="22"/>
          <w:szCs w:val="22"/>
          <w:lang w:val="de-DE"/>
        </w:rPr>
        <w:t xml:space="preserve"> </w:t>
      </w:r>
      <w:r w:rsidR="0024126D" w:rsidRPr="00A24E7C">
        <w:rPr>
          <w:b/>
          <w:bCs/>
          <w:sz w:val="22"/>
          <w:szCs w:val="22"/>
          <w:lang w:val="de-DE"/>
        </w:rPr>
        <w:t>–</w:t>
      </w:r>
      <w:r w:rsidR="008D69CA" w:rsidRPr="00A24E7C">
        <w:rPr>
          <w:b/>
          <w:bCs/>
          <w:sz w:val="22"/>
          <w:szCs w:val="22"/>
          <w:lang w:val="de-DE"/>
        </w:rPr>
        <w:t xml:space="preserve"> </w:t>
      </w:r>
      <w:r w:rsidR="006A5468" w:rsidRPr="00A24E7C">
        <w:rPr>
          <w:b/>
          <w:bCs/>
          <w:sz w:val="22"/>
          <w:szCs w:val="22"/>
          <w:lang w:val="de-DE"/>
        </w:rPr>
        <w:t xml:space="preserve">Gestern Abend </w:t>
      </w:r>
      <w:r w:rsidR="00CE5CB7" w:rsidRPr="00A24E7C">
        <w:rPr>
          <w:b/>
          <w:bCs/>
          <w:sz w:val="22"/>
          <w:szCs w:val="22"/>
          <w:lang w:val="de-DE"/>
        </w:rPr>
        <w:t xml:space="preserve">fand </w:t>
      </w:r>
      <w:r w:rsidR="009F4810" w:rsidRPr="00A24E7C">
        <w:rPr>
          <w:b/>
          <w:bCs/>
          <w:sz w:val="22"/>
          <w:szCs w:val="22"/>
          <w:lang w:val="de-DE"/>
        </w:rPr>
        <w:t>die</w:t>
      </w:r>
      <w:r w:rsidR="00CE5CB7" w:rsidRPr="00A24E7C">
        <w:rPr>
          <w:b/>
          <w:bCs/>
          <w:sz w:val="22"/>
          <w:szCs w:val="22"/>
          <w:lang w:val="de-DE"/>
        </w:rPr>
        <w:t xml:space="preserve"> </w:t>
      </w:r>
      <w:r w:rsidR="00E31A8D" w:rsidRPr="00A24E7C">
        <w:rPr>
          <w:b/>
          <w:bCs/>
          <w:sz w:val="22"/>
          <w:szCs w:val="22"/>
          <w:lang w:val="de-DE"/>
        </w:rPr>
        <w:t xml:space="preserve">feierliche </w:t>
      </w:r>
      <w:r w:rsidR="00CE5CB7" w:rsidRPr="00A24E7C">
        <w:rPr>
          <w:b/>
          <w:bCs/>
          <w:sz w:val="22"/>
          <w:szCs w:val="22"/>
          <w:lang w:val="de-DE"/>
        </w:rPr>
        <w:t>Eröffnung des</w:t>
      </w:r>
      <w:r w:rsidR="008C03BF" w:rsidRPr="00A24E7C">
        <w:rPr>
          <w:b/>
          <w:bCs/>
          <w:sz w:val="22"/>
          <w:szCs w:val="22"/>
          <w:lang w:val="de-DE"/>
        </w:rPr>
        <w:t xml:space="preserve"> neue</w:t>
      </w:r>
      <w:r w:rsidR="00CE5CB7" w:rsidRPr="00A24E7C">
        <w:rPr>
          <w:b/>
          <w:bCs/>
          <w:sz w:val="22"/>
          <w:szCs w:val="22"/>
          <w:lang w:val="de-DE"/>
        </w:rPr>
        <w:t>n</w:t>
      </w:r>
      <w:r w:rsidR="006A5468" w:rsidRPr="00A24E7C">
        <w:rPr>
          <w:b/>
          <w:bCs/>
          <w:sz w:val="22"/>
          <w:szCs w:val="22"/>
          <w:lang w:val="de-DE"/>
        </w:rPr>
        <w:t xml:space="preserve"> arte Hotel Linz </w:t>
      </w:r>
      <w:r w:rsidR="00CE5CB7" w:rsidRPr="00A24E7C">
        <w:rPr>
          <w:b/>
          <w:bCs/>
          <w:sz w:val="22"/>
          <w:szCs w:val="22"/>
          <w:lang w:val="de-DE"/>
        </w:rPr>
        <w:t>statt</w:t>
      </w:r>
      <w:r w:rsidR="006A5468" w:rsidRPr="00A24E7C">
        <w:rPr>
          <w:b/>
          <w:bCs/>
          <w:sz w:val="22"/>
          <w:szCs w:val="22"/>
          <w:lang w:val="de-DE"/>
        </w:rPr>
        <w:t xml:space="preserve">. </w:t>
      </w:r>
      <w:r w:rsidR="00772CD3" w:rsidRPr="00A24E7C">
        <w:rPr>
          <w:b/>
          <w:bCs/>
          <w:sz w:val="22"/>
          <w:szCs w:val="22"/>
          <w:lang w:val="de-DE"/>
        </w:rPr>
        <w:t>Das ehemalige</w:t>
      </w:r>
      <w:r w:rsidR="008D69CA" w:rsidRPr="00A24E7C">
        <w:rPr>
          <w:b/>
          <w:bCs/>
          <w:sz w:val="22"/>
          <w:szCs w:val="22"/>
          <w:lang w:val="de-DE"/>
        </w:rPr>
        <w:t xml:space="preserve"> Spitz</w:t>
      </w:r>
      <w:r w:rsidR="001D2E1D">
        <w:rPr>
          <w:b/>
          <w:bCs/>
          <w:sz w:val="22"/>
          <w:szCs w:val="22"/>
          <w:lang w:val="de-DE"/>
        </w:rPr>
        <w:t xml:space="preserve"> H</w:t>
      </w:r>
      <w:r w:rsidR="008D69CA" w:rsidRPr="00A24E7C">
        <w:rPr>
          <w:b/>
          <w:bCs/>
          <w:sz w:val="22"/>
          <w:szCs w:val="22"/>
          <w:lang w:val="de-DE"/>
        </w:rPr>
        <w:t>otel</w:t>
      </w:r>
      <w:r w:rsidR="006A5468" w:rsidRPr="00A24E7C">
        <w:rPr>
          <w:b/>
          <w:bCs/>
          <w:sz w:val="22"/>
          <w:szCs w:val="22"/>
          <w:lang w:val="de-DE"/>
        </w:rPr>
        <w:t xml:space="preserve"> wurde</w:t>
      </w:r>
      <w:r w:rsidR="008D69CA" w:rsidRPr="00A24E7C">
        <w:rPr>
          <w:b/>
          <w:bCs/>
          <w:sz w:val="22"/>
          <w:szCs w:val="22"/>
          <w:lang w:val="de-DE"/>
        </w:rPr>
        <w:t xml:space="preserve"> </w:t>
      </w:r>
      <w:r w:rsidR="00EB6400" w:rsidRPr="00A24E7C">
        <w:rPr>
          <w:b/>
          <w:bCs/>
          <w:sz w:val="22"/>
          <w:szCs w:val="22"/>
          <w:lang w:val="de-DE"/>
        </w:rPr>
        <w:t>von der</w:t>
      </w:r>
      <w:r w:rsidR="008D69CA" w:rsidRPr="00A24E7C">
        <w:rPr>
          <w:b/>
          <w:bCs/>
          <w:sz w:val="22"/>
          <w:szCs w:val="22"/>
          <w:lang w:val="de-DE"/>
        </w:rPr>
        <w:t xml:space="preserve"> </w:t>
      </w:r>
      <w:r w:rsidR="0005149E" w:rsidRPr="00A24E7C">
        <w:rPr>
          <w:b/>
          <w:bCs/>
          <w:sz w:val="22"/>
          <w:szCs w:val="22"/>
          <w:lang w:val="de-DE"/>
        </w:rPr>
        <w:t xml:space="preserve">privaten </w:t>
      </w:r>
      <w:r w:rsidR="00F51573" w:rsidRPr="00A24E7C">
        <w:rPr>
          <w:b/>
          <w:bCs/>
          <w:sz w:val="22"/>
          <w:szCs w:val="22"/>
          <w:lang w:val="de-DE"/>
        </w:rPr>
        <w:t xml:space="preserve">österreichischen </w:t>
      </w:r>
      <w:r w:rsidR="00EB6400" w:rsidRPr="00A24E7C">
        <w:rPr>
          <w:b/>
          <w:bCs/>
          <w:sz w:val="22"/>
          <w:szCs w:val="22"/>
          <w:lang w:val="de-DE"/>
        </w:rPr>
        <w:t xml:space="preserve">IPP </w:t>
      </w:r>
      <w:r w:rsidR="00EA6181">
        <w:rPr>
          <w:b/>
          <w:bCs/>
          <w:sz w:val="22"/>
          <w:szCs w:val="22"/>
          <w:lang w:val="de-DE"/>
        </w:rPr>
        <w:t>HOTELS</w:t>
      </w:r>
      <w:r w:rsidR="0005149E" w:rsidRPr="00A24E7C">
        <w:rPr>
          <w:b/>
          <w:bCs/>
          <w:sz w:val="22"/>
          <w:szCs w:val="22"/>
          <w:lang w:val="de-DE"/>
        </w:rPr>
        <w:t xml:space="preserve">-Gruppe </w:t>
      </w:r>
      <w:r w:rsidR="00EB6400" w:rsidRPr="00A24E7C">
        <w:rPr>
          <w:b/>
          <w:bCs/>
          <w:sz w:val="22"/>
          <w:szCs w:val="22"/>
          <w:lang w:val="de-DE"/>
        </w:rPr>
        <w:t>übernommen</w:t>
      </w:r>
      <w:r w:rsidR="00CE5CB7" w:rsidRPr="00A24E7C">
        <w:rPr>
          <w:b/>
          <w:bCs/>
          <w:sz w:val="22"/>
          <w:szCs w:val="22"/>
          <w:lang w:val="de-DE"/>
        </w:rPr>
        <w:t xml:space="preserve">, </w:t>
      </w:r>
      <w:r w:rsidR="007771CA">
        <w:rPr>
          <w:b/>
          <w:bCs/>
          <w:sz w:val="22"/>
          <w:szCs w:val="22"/>
          <w:lang w:val="de-DE"/>
        </w:rPr>
        <w:t xml:space="preserve">an deren modernem Lifestyle-Konzept angepasst </w:t>
      </w:r>
      <w:r w:rsidR="006A5468" w:rsidRPr="00A24E7C">
        <w:rPr>
          <w:b/>
          <w:bCs/>
          <w:sz w:val="22"/>
          <w:szCs w:val="22"/>
          <w:lang w:val="de-DE"/>
        </w:rPr>
        <w:t>und als</w:t>
      </w:r>
      <w:r w:rsidR="00EB6400" w:rsidRPr="00A24E7C">
        <w:rPr>
          <w:b/>
          <w:bCs/>
          <w:sz w:val="22"/>
          <w:szCs w:val="22"/>
          <w:lang w:val="de-DE"/>
        </w:rPr>
        <w:t xml:space="preserve"> arte </w:t>
      </w:r>
      <w:r w:rsidR="006A5468" w:rsidRPr="00A24E7C">
        <w:rPr>
          <w:b/>
          <w:bCs/>
          <w:sz w:val="22"/>
          <w:szCs w:val="22"/>
          <w:lang w:val="de-DE"/>
        </w:rPr>
        <w:t>Hotel</w:t>
      </w:r>
      <w:r w:rsidR="00EB6400" w:rsidRPr="00A24E7C">
        <w:rPr>
          <w:b/>
          <w:bCs/>
          <w:sz w:val="22"/>
          <w:szCs w:val="22"/>
          <w:lang w:val="de-DE"/>
        </w:rPr>
        <w:t xml:space="preserve"> neu positioniert</w:t>
      </w:r>
      <w:r w:rsidR="00982C49" w:rsidRPr="00A24E7C">
        <w:rPr>
          <w:b/>
          <w:bCs/>
          <w:sz w:val="22"/>
          <w:szCs w:val="22"/>
          <w:lang w:val="de-DE"/>
        </w:rPr>
        <w:t xml:space="preserve">. </w:t>
      </w:r>
      <w:r w:rsidR="008E58FC" w:rsidRPr="00A24E7C">
        <w:rPr>
          <w:b/>
          <w:bCs/>
          <w:sz w:val="22"/>
          <w:szCs w:val="22"/>
          <w:lang w:val="de-DE"/>
        </w:rPr>
        <w:t>Damit g</w:t>
      </w:r>
      <w:r w:rsidR="00D40452" w:rsidRPr="00A24E7C">
        <w:rPr>
          <w:b/>
          <w:bCs/>
          <w:sz w:val="22"/>
          <w:szCs w:val="22"/>
          <w:lang w:val="de-DE"/>
        </w:rPr>
        <w:t>eht die Expansion von IPP H</w:t>
      </w:r>
      <w:r w:rsidR="00EA6181">
        <w:rPr>
          <w:b/>
          <w:bCs/>
          <w:sz w:val="22"/>
          <w:szCs w:val="22"/>
          <w:lang w:val="de-DE"/>
        </w:rPr>
        <w:t>OTELS</w:t>
      </w:r>
      <w:r w:rsidR="00F2246F" w:rsidRPr="00A24E7C">
        <w:rPr>
          <w:b/>
          <w:bCs/>
          <w:sz w:val="22"/>
          <w:szCs w:val="22"/>
          <w:lang w:val="de-DE"/>
        </w:rPr>
        <w:t xml:space="preserve"> in eine neue Runde. </w:t>
      </w:r>
    </w:p>
    <w:p w:rsidR="00987EC6" w:rsidRPr="00A24E7C" w:rsidRDefault="00F2246F" w:rsidP="0024126D">
      <w:pPr>
        <w:spacing w:line="360" w:lineRule="auto"/>
        <w:ind w:right="1938"/>
        <w:jc w:val="both"/>
        <w:rPr>
          <w:bCs/>
          <w:sz w:val="22"/>
          <w:szCs w:val="22"/>
          <w:lang w:val="de-DE"/>
        </w:rPr>
      </w:pPr>
      <w:r w:rsidRPr="00A24E7C">
        <w:rPr>
          <w:bCs/>
          <w:sz w:val="22"/>
          <w:szCs w:val="22"/>
          <w:lang w:val="de-DE"/>
        </w:rPr>
        <w:t>Im Rahmen des gestrigen Eröffnungsevents hieß</w:t>
      </w:r>
      <w:r w:rsidR="007D3204" w:rsidRPr="00A24E7C">
        <w:rPr>
          <w:bCs/>
          <w:sz w:val="22"/>
          <w:szCs w:val="22"/>
          <w:lang w:val="de-DE"/>
        </w:rPr>
        <w:t xml:space="preserve"> </w:t>
      </w:r>
      <w:r w:rsidRPr="00A24E7C">
        <w:rPr>
          <w:bCs/>
          <w:sz w:val="22"/>
          <w:szCs w:val="22"/>
          <w:lang w:val="de-DE"/>
        </w:rPr>
        <w:t>Alexander Ipp, Geschäftsführer von IPP HOTELS, gemeinsam mit der Familie Walter Scherb</w:t>
      </w:r>
      <w:r w:rsidR="00466E60" w:rsidRPr="00A24E7C">
        <w:rPr>
          <w:bCs/>
          <w:sz w:val="22"/>
          <w:szCs w:val="22"/>
          <w:lang w:val="de-DE"/>
        </w:rPr>
        <w:t xml:space="preserve">, </w:t>
      </w:r>
      <w:r w:rsidRPr="00A24E7C">
        <w:rPr>
          <w:bCs/>
          <w:sz w:val="22"/>
          <w:szCs w:val="22"/>
          <w:lang w:val="de-DE"/>
        </w:rPr>
        <w:t>Betreiber des vormaligen Spitz</w:t>
      </w:r>
      <w:r w:rsidR="007771CA">
        <w:rPr>
          <w:bCs/>
          <w:sz w:val="22"/>
          <w:szCs w:val="22"/>
          <w:lang w:val="de-DE"/>
        </w:rPr>
        <w:t xml:space="preserve"> H</w:t>
      </w:r>
      <w:r w:rsidRPr="00A24E7C">
        <w:rPr>
          <w:bCs/>
          <w:sz w:val="22"/>
          <w:szCs w:val="22"/>
          <w:lang w:val="de-DE"/>
        </w:rPr>
        <w:t>otels, zahlreiche Gäste - darunter L</w:t>
      </w:r>
      <w:r w:rsidR="00787654">
        <w:rPr>
          <w:bCs/>
          <w:sz w:val="22"/>
          <w:szCs w:val="22"/>
          <w:lang w:val="de-DE"/>
        </w:rPr>
        <w:t xml:space="preserve">andeshauptmann Thomas Stelzer, Vizebürgermeister Bernhard Baier, </w:t>
      </w:r>
      <w:r w:rsidRPr="00A24E7C">
        <w:rPr>
          <w:bCs/>
          <w:sz w:val="22"/>
          <w:szCs w:val="22"/>
          <w:lang w:val="de-DE"/>
        </w:rPr>
        <w:t>Stadträtin</w:t>
      </w:r>
      <w:r w:rsidR="00DD6D6C">
        <w:rPr>
          <w:bCs/>
          <w:sz w:val="22"/>
          <w:szCs w:val="22"/>
          <w:lang w:val="de-DE"/>
        </w:rPr>
        <w:t>nen</w:t>
      </w:r>
      <w:r w:rsidRPr="00A24E7C">
        <w:rPr>
          <w:bCs/>
          <w:sz w:val="22"/>
          <w:szCs w:val="22"/>
          <w:lang w:val="de-DE"/>
        </w:rPr>
        <w:t xml:space="preserve"> Regina Fechter</w:t>
      </w:r>
      <w:r w:rsidR="00DD6D6C">
        <w:rPr>
          <w:bCs/>
          <w:sz w:val="22"/>
          <w:szCs w:val="22"/>
          <w:lang w:val="de-DE"/>
        </w:rPr>
        <w:t xml:space="preserve"> &amp; Doris Lang-Mayerhofer,</w:t>
      </w:r>
      <w:r w:rsidR="00A24E7C">
        <w:rPr>
          <w:bCs/>
          <w:sz w:val="22"/>
          <w:szCs w:val="22"/>
          <w:lang w:val="de-DE"/>
        </w:rPr>
        <w:t xml:space="preserve"> </w:t>
      </w:r>
      <w:r w:rsidR="00787654">
        <w:rPr>
          <w:bCs/>
          <w:sz w:val="22"/>
          <w:szCs w:val="22"/>
          <w:lang w:val="de-DE"/>
        </w:rPr>
        <w:t>Unternehmer Gerhard Eder, Linz-Tourismus Chef Georg Steiner</w:t>
      </w:r>
      <w:r w:rsidR="00DD6D6C">
        <w:rPr>
          <w:bCs/>
          <w:sz w:val="22"/>
          <w:szCs w:val="22"/>
          <w:lang w:val="de-DE"/>
        </w:rPr>
        <w:t xml:space="preserve">, Landestourismusdirektor Andreas </w:t>
      </w:r>
      <w:proofErr w:type="spellStart"/>
      <w:r w:rsidR="00DD6D6C">
        <w:rPr>
          <w:bCs/>
          <w:sz w:val="22"/>
          <w:szCs w:val="22"/>
          <w:lang w:val="de-DE"/>
        </w:rPr>
        <w:t>Winkelhofer</w:t>
      </w:r>
      <w:proofErr w:type="spellEnd"/>
      <w:r w:rsidR="00787654">
        <w:rPr>
          <w:bCs/>
          <w:sz w:val="22"/>
          <w:szCs w:val="22"/>
          <w:lang w:val="de-DE"/>
        </w:rPr>
        <w:t xml:space="preserve">, AEC- </w:t>
      </w:r>
      <w:proofErr w:type="spellStart"/>
      <w:r w:rsidR="00787654">
        <w:rPr>
          <w:bCs/>
          <w:sz w:val="22"/>
          <w:szCs w:val="22"/>
          <w:lang w:val="de-DE"/>
        </w:rPr>
        <w:t>artistics</w:t>
      </w:r>
      <w:proofErr w:type="spellEnd"/>
      <w:r w:rsidR="00787654">
        <w:rPr>
          <w:bCs/>
          <w:sz w:val="22"/>
          <w:szCs w:val="22"/>
          <w:lang w:val="de-DE"/>
        </w:rPr>
        <w:t xml:space="preserve"> </w:t>
      </w:r>
      <w:proofErr w:type="spellStart"/>
      <w:r w:rsidR="00787654">
        <w:rPr>
          <w:bCs/>
          <w:sz w:val="22"/>
          <w:szCs w:val="22"/>
          <w:lang w:val="de-DE"/>
        </w:rPr>
        <w:t>director</w:t>
      </w:r>
      <w:proofErr w:type="spellEnd"/>
      <w:r w:rsidR="00787654">
        <w:rPr>
          <w:bCs/>
          <w:sz w:val="22"/>
          <w:szCs w:val="22"/>
          <w:lang w:val="de-DE"/>
        </w:rPr>
        <w:t xml:space="preserve"> Ge</w:t>
      </w:r>
      <w:r w:rsidR="002606D2">
        <w:rPr>
          <w:bCs/>
          <w:sz w:val="22"/>
          <w:szCs w:val="22"/>
          <w:lang w:val="de-DE"/>
        </w:rPr>
        <w:t>r</w:t>
      </w:r>
      <w:r w:rsidR="00787654">
        <w:rPr>
          <w:bCs/>
          <w:sz w:val="22"/>
          <w:szCs w:val="22"/>
          <w:lang w:val="de-DE"/>
        </w:rPr>
        <w:t>fried Stocker</w:t>
      </w:r>
      <w:r w:rsidR="00DD6D6C">
        <w:rPr>
          <w:bCs/>
          <w:sz w:val="22"/>
          <w:szCs w:val="22"/>
          <w:lang w:val="de-DE"/>
        </w:rPr>
        <w:t xml:space="preserve">, </w:t>
      </w:r>
      <w:proofErr w:type="spellStart"/>
      <w:r w:rsidR="00DD6D6C">
        <w:rPr>
          <w:bCs/>
          <w:sz w:val="22"/>
          <w:szCs w:val="22"/>
          <w:lang w:val="de-DE"/>
        </w:rPr>
        <w:t>Oberbank</w:t>
      </w:r>
      <w:proofErr w:type="spellEnd"/>
      <w:r w:rsidR="00DD6D6C">
        <w:rPr>
          <w:bCs/>
          <w:sz w:val="22"/>
          <w:szCs w:val="22"/>
          <w:lang w:val="de-DE"/>
        </w:rPr>
        <w:t xml:space="preserve"> Generaldirektor Franz </w:t>
      </w:r>
      <w:proofErr w:type="spellStart"/>
      <w:r w:rsidR="00DD6D6C">
        <w:rPr>
          <w:bCs/>
          <w:sz w:val="22"/>
          <w:szCs w:val="22"/>
          <w:lang w:val="de-DE"/>
        </w:rPr>
        <w:t>Gasselsberger</w:t>
      </w:r>
      <w:proofErr w:type="spellEnd"/>
      <w:r w:rsidR="00DD6D6C">
        <w:rPr>
          <w:bCs/>
          <w:sz w:val="22"/>
          <w:szCs w:val="22"/>
          <w:lang w:val="de-DE"/>
        </w:rPr>
        <w:t xml:space="preserve">, Rektor Kunstuniversität Reinhard </w:t>
      </w:r>
      <w:proofErr w:type="spellStart"/>
      <w:r w:rsidR="00DD6D6C">
        <w:rPr>
          <w:bCs/>
          <w:sz w:val="22"/>
          <w:szCs w:val="22"/>
          <w:lang w:val="de-DE"/>
        </w:rPr>
        <w:t>Kannonier</w:t>
      </w:r>
      <w:proofErr w:type="spellEnd"/>
      <w:r w:rsidR="00A24E7C">
        <w:rPr>
          <w:bCs/>
          <w:sz w:val="22"/>
          <w:szCs w:val="22"/>
          <w:lang w:val="de-DE"/>
        </w:rPr>
        <w:t xml:space="preserve"> </w:t>
      </w:r>
      <w:r w:rsidRPr="00A24E7C">
        <w:rPr>
          <w:bCs/>
          <w:sz w:val="22"/>
          <w:szCs w:val="22"/>
          <w:lang w:val="de-DE"/>
        </w:rPr>
        <w:t xml:space="preserve">– im neuen arte Hotel Linz willkommen. </w:t>
      </w:r>
      <w:r w:rsidR="007D3204" w:rsidRPr="00A24E7C">
        <w:rPr>
          <w:bCs/>
          <w:sz w:val="22"/>
          <w:szCs w:val="22"/>
          <w:lang w:val="de-DE"/>
        </w:rPr>
        <w:t>Dieses</w:t>
      </w:r>
      <w:r w:rsidR="00DA6557" w:rsidRPr="00A24E7C">
        <w:rPr>
          <w:bCs/>
          <w:sz w:val="22"/>
          <w:szCs w:val="22"/>
          <w:lang w:val="de-DE"/>
        </w:rPr>
        <w:t xml:space="preserve"> wurde </w:t>
      </w:r>
      <w:r w:rsidR="00D56AB2" w:rsidRPr="00A24E7C">
        <w:rPr>
          <w:bCs/>
          <w:sz w:val="22"/>
          <w:szCs w:val="22"/>
          <w:lang w:val="de-DE"/>
        </w:rPr>
        <w:t>bis zur Übernahme und Rep</w:t>
      </w:r>
      <w:bookmarkStart w:id="0" w:name="_GoBack"/>
      <w:bookmarkEnd w:id="0"/>
      <w:r w:rsidR="00D56AB2" w:rsidRPr="00A24E7C">
        <w:rPr>
          <w:bCs/>
          <w:sz w:val="22"/>
          <w:szCs w:val="22"/>
          <w:lang w:val="de-DE"/>
        </w:rPr>
        <w:t>ositionierung durch IPP H</w:t>
      </w:r>
      <w:r w:rsidR="00EA6181">
        <w:rPr>
          <w:bCs/>
          <w:sz w:val="22"/>
          <w:szCs w:val="22"/>
          <w:lang w:val="de-DE"/>
        </w:rPr>
        <w:t>OTELS</w:t>
      </w:r>
      <w:r w:rsidR="00D56AB2" w:rsidRPr="00A24E7C">
        <w:rPr>
          <w:bCs/>
          <w:sz w:val="22"/>
          <w:szCs w:val="22"/>
          <w:lang w:val="de-DE"/>
        </w:rPr>
        <w:t xml:space="preserve"> im Jahr 2018 </w:t>
      </w:r>
      <w:r w:rsidR="00DA6557" w:rsidRPr="00A24E7C">
        <w:rPr>
          <w:bCs/>
          <w:sz w:val="22"/>
          <w:szCs w:val="22"/>
          <w:lang w:val="de-DE"/>
        </w:rPr>
        <w:t xml:space="preserve">von der </w:t>
      </w:r>
      <w:r w:rsidR="00A95937" w:rsidRPr="00A24E7C">
        <w:rPr>
          <w:bCs/>
          <w:sz w:val="22"/>
          <w:szCs w:val="22"/>
          <w:lang w:val="de-DE"/>
        </w:rPr>
        <w:t>Scherb</w:t>
      </w:r>
      <w:r w:rsidR="007771CA">
        <w:rPr>
          <w:bCs/>
          <w:sz w:val="22"/>
          <w:szCs w:val="22"/>
          <w:lang w:val="de-DE"/>
        </w:rPr>
        <w:t>-Unternehmensgruppe</w:t>
      </w:r>
      <w:r w:rsidR="00A95937" w:rsidRPr="00A24E7C">
        <w:rPr>
          <w:bCs/>
          <w:sz w:val="22"/>
          <w:szCs w:val="22"/>
          <w:lang w:val="de-DE"/>
        </w:rPr>
        <w:t xml:space="preserve"> </w:t>
      </w:r>
      <w:r w:rsidR="00D56AB2" w:rsidRPr="00A24E7C">
        <w:rPr>
          <w:bCs/>
          <w:sz w:val="22"/>
          <w:szCs w:val="22"/>
          <w:lang w:val="de-DE"/>
        </w:rPr>
        <w:t>seit</w:t>
      </w:r>
      <w:r w:rsidR="00A95937" w:rsidRPr="00A24E7C">
        <w:rPr>
          <w:bCs/>
          <w:sz w:val="22"/>
          <w:szCs w:val="22"/>
          <w:lang w:val="de-DE"/>
        </w:rPr>
        <w:t xml:space="preserve"> </w:t>
      </w:r>
      <w:r w:rsidR="00DA6557" w:rsidRPr="00A24E7C">
        <w:rPr>
          <w:bCs/>
          <w:sz w:val="22"/>
          <w:szCs w:val="22"/>
          <w:lang w:val="de-DE"/>
        </w:rPr>
        <w:t xml:space="preserve">1985 </w:t>
      </w:r>
      <w:r w:rsidR="004259F7" w:rsidRPr="00A24E7C">
        <w:rPr>
          <w:bCs/>
          <w:sz w:val="22"/>
          <w:szCs w:val="22"/>
          <w:lang w:val="de-DE"/>
        </w:rPr>
        <w:t>betrieben</w:t>
      </w:r>
      <w:r w:rsidR="00D56AB2" w:rsidRPr="00A24E7C">
        <w:rPr>
          <w:bCs/>
          <w:sz w:val="22"/>
          <w:szCs w:val="22"/>
          <w:lang w:val="de-DE"/>
        </w:rPr>
        <w:t>.</w:t>
      </w:r>
      <w:r w:rsidR="008E61DD" w:rsidRPr="00A24E7C">
        <w:rPr>
          <w:bCs/>
          <w:sz w:val="22"/>
          <w:szCs w:val="22"/>
          <w:lang w:val="de-DE"/>
        </w:rPr>
        <w:t xml:space="preserve"> 2007</w:t>
      </w:r>
      <w:r w:rsidR="00FC15B4" w:rsidRPr="00A24E7C">
        <w:rPr>
          <w:bCs/>
          <w:sz w:val="22"/>
          <w:szCs w:val="22"/>
          <w:lang w:val="de-DE"/>
        </w:rPr>
        <w:t xml:space="preserve"> wurde es generalrenoviert und zum Designhotel umgebaut.</w:t>
      </w:r>
    </w:p>
    <w:p w:rsidR="00E959CF" w:rsidRPr="00A24E7C" w:rsidRDefault="003C1FA9" w:rsidP="00E959CF">
      <w:pPr>
        <w:spacing w:line="360" w:lineRule="auto"/>
        <w:ind w:right="1938"/>
        <w:jc w:val="both"/>
        <w:rPr>
          <w:b/>
          <w:bCs/>
          <w:sz w:val="22"/>
          <w:szCs w:val="22"/>
          <w:lang w:val="de-DE"/>
        </w:rPr>
      </w:pPr>
      <w:r w:rsidRPr="00A24E7C">
        <w:rPr>
          <w:b/>
          <w:bCs/>
          <w:sz w:val="22"/>
          <w:szCs w:val="22"/>
          <w:lang w:val="de-DE"/>
        </w:rPr>
        <w:t>Neues a</w:t>
      </w:r>
      <w:r w:rsidR="00E959CF" w:rsidRPr="00A24E7C">
        <w:rPr>
          <w:b/>
          <w:bCs/>
          <w:sz w:val="22"/>
          <w:szCs w:val="22"/>
          <w:lang w:val="de-DE"/>
        </w:rPr>
        <w:t>rte Hotel Linz punktet mit guter Lage und Anbindung</w:t>
      </w:r>
    </w:p>
    <w:p w:rsidR="00E959CF" w:rsidRPr="00A24E7C" w:rsidRDefault="00E959CF" w:rsidP="00E959CF">
      <w:pPr>
        <w:spacing w:line="360" w:lineRule="auto"/>
        <w:ind w:right="1938"/>
        <w:jc w:val="both"/>
        <w:rPr>
          <w:bCs/>
          <w:sz w:val="22"/>
          <w:szCs w:val="22"/>
          <w:lang w:val="de-DE"/>
        </w:rPr>
      </w:pPr>
      <w:r w:rsidRPr="00A24E7C">
        <w:rPr>
          <w:bCs/>
          <w:sz w:val="22"/>
          <w:szCs w:val="22"/>
          <w:lang w:val="de-DE"/>
        </w:rPr>
        <w:t xml:space="preserve">Wie man es von den arte Hotels gewohnt ist, so punktet auch das neue Objekt mit zentraler Lage und guter öffentlicher Anbindung. Das Hotel befindet sich im Herzen von Linz nahe Donauufer und Donauradweg sowie unweit der </w:t>
      </w:r>
      <w:proofErr w:type="spellStart"/>
      <w:r w:rsidRPr="00A24E7C">
        <w:rPr>
          <w:bCs/>
          <w:sz w:val="22"/>
          <w:szCs w:val="22"/>
          <w:lang w:val="de-DE"/>
        </w:rPr>
        <w:t>Pöstlingberg</w:t>
      </w:r>
      <w:proofErr w:type="spellEnd"/>
      <w:r w:rsidRPr="00A24E7C">
        <w:rPr>
          <w:bCs/>
          <w:sz w:val="22"/>
          <w:szCs w:val="22"/>
          <w:lang w:val="de-DE"/>
        </w:rPr>
        <w:t xml:space="preserve">-Bahn. </w:t>
      </w:r>
      <w:r w:rsidR="00822A9C" w:rsidRPr="00A24E7C">
        <w:rPr>
          <w:bCs/>
          <w:sz w:val="22"/>
          <w:szCs w:val="22"/>
          <w:lang w:val="de-DE"/>
        </w:rPr>
        <w:t xml:space="preserve">Altstadt und Kulturquartier liegen nur </w:t>
      </w:r>
      <w:r w:rsidRPr="00A24E7C">
        <w:rPr>
          <w:bCs/>
          <w:sz w:val="22"/>
          <w:szCs w:val="22"/>
          <w:lang w:val="de-DE"/>
        </w:rPr>
        <w:t>wenige Gehminuten entfernt</w:t>
      </w:r>
      <w:r w:rsidR="00822A9C" w:rsidRPr="00A24E7C">
        <w:rPr>
          <w:bCs/>
          <w:sz w:val="22"/>
          <w:szCs w:val="22"/>
          <w:lang w:val="de-DE"/>
        </w:rPr>
        <w:t>. Ebenso</w:t>
      </w:r>
      <w:r w:rsidRPr="00A24E7C">
        <w:rPr>
          <w:bCs/>
          <w:sz w:val="22"/>
          <w:szCs w:val="22"/>
          <w:lang w:val="de-DE"/>
        </w:rPr>
        <w:t xml:space="preserve"> das Ars </w:t>
      </w:r>
      <w:proofErr w:type="spellStart"/>
      <w:r w:rsidRPr="00A24E7C">
        <w:rPr>
          <w:bCs/>
          <w:sz w:val="22"/>
          <w:szCs w:val="22"/>
          <w:lang w:val="de-DE"/>
        </w:rPr>
        <w:t>Electronica</w:t>
      </w:r>
      <w:proofErr w:type="spellEnd"/>
      <w:r w:rsidRPr="00A24E7C">
        <w:rPr>
          <w:bCs/>
          <w:sz w:val="22"/>
          <w:szCs w:val="22"/>
          <w:lang w:val="de-DE"/>
        </w:rPr>
        <w:t xml:space="preserve"> Center und </w:t>
      </w:r>
      <w:proofErr w:type="spellStart"/>
      <w:r w:rsidRPr="00A24E7C">
        <w:rPr>
          <w:bCs/>
          <w:sz w:val="22"/>
          <w:szCs w:val="22"/>
          <w:lang w:val="de-DE"/>
        </w:rPr>
        <w:t>Lentos</w:t>
      </w:r>
      <w:proofErr w:type="spellEnd"/>
      <w:r w:rsidRPr="00A24E7C">
        <w:rPr>
          <w:bCs/>
          <w:sz w:val="22"/>
          <w:szCs w:val="22"/>
          <w:lang w:val="de-DE"/>
        </w:rPr>
        <w:t xml:space="preserve"> Kunstmuseum, die bei der Einrichtung des Hotels Pate standen</w:t>
      </w:r>
      <w:r w:rsidR="007771CA" w:rsidRPr="007771CA">
        <w:rPr>
          <w:bCs/>
          <w:sz w:val="22"/>
          <w:szCs w:val="22"/>
          <w:lang w:val="de-DE"/>
        </w:rPr>
        <w:t xml:space="preserve"> und als international renommierte Kunsteinrichtungen in unmittelbarer Nähe </w:t>
      </w:r>
      <w:r w:rsidR="007771CA">
        <w:rPr>
          <w:bCs/>
          <w:sz w:val="22"/>
          <w:szCs w:val="22"/>
          <w:lang w:val="de-DE"/>
        </w:rPr>
        <w:t>zum</w:t>
      </w:r>
      <w:r w:rsidR="007771CA" w:rsidRPr="007771CA">
        <w:rPr>
          <w:bCs/>
          <w:sz w:val="22"/>
          <w:szCs w:val="22"/>
          <w:lang w:val="de-DE"/>
        </w:rPr>
        <w:t xml:space="preserve"> Hotelstandort arte auch seine Berechtigung geben</w:t>
      </w:r>
      <w:r w:rsidRPr="00A24E7C">
        <w:rPr>
          <w:bCs/>
          <w:sz w:val="22"/>
          <w:szCs w:val="22"/>
          <w:lang w:val="de-DE"/>
        </w:rPr>
        <w:t>.</w:t>
      </w:r>
    </w:p>
    <w:p w:rsidR="00A24E7C" w:rsidRDefault="00A24E7C" w:rsidP="00A24E7C">
      <w:pPr>
        <w:spacing w:line="360" w:lineRule="auto"/>
        <w:ind w:right="1938"/>
        <w:jc w:val="both"/>
        <w:rPr>
          <w:bCs/>
          <w:sz w:val="22"/>
          <w:szCs w:val="22"/>
          <w:lang w:val="de-DE"/>
        </w:rPr>
      </w:pPr>
      <w:r w:rsidRPr="00A24E7C">
        <w:rPr>
          <w:bCs/>
          <w:sz w:val="22"/>
          <w:szCs w:val="22"/>
          <w:lang w:val="de-DE"/>
        </w:rPr>
        <w:lastRenderedPageBreak/>
        <w:t>Alexander</w:t>
      </w:r>
      <w:r w:rsidR="007771CA">
        <w:rPr>
          <w:bCs/>
          <w:sz w:val="22"/>
          <w:szCs w:val="22"/>
          <w:lang w:val="de-DE"/>
        </w:rPr>
        <w:t xml:space="preserve"> Ipp, Geschäftsführer IPP HOTELS</w:t>
      </w:r>
      <w:r w:rsidRPr="00A24E7C">
        <w:rPr>
          <w:bCs/>
          <w:sz w:val="22"/>
          <w:szCs w:val="22"/>
          <w:lang w:val="de-DE"/>
        </w:rPr>
        <w:t xml:space="preserve">, </w:t>
      </w:r>
      <w:r w:rsidR="004855E9">
        <w:rPr>
          <w:bCs/>
          <w:sz w:val="22"/>
          <w:szCs w:val="22"/>
          <w:lang w:val="de-DE"/>
        </w:rPr>
        <w:t xml:space="preserve">betont: </w:t>
      </w:r>
      <w:r w:rsidRPr="007771CA">
        <w:rPr>
          <w:bCs/>
          <w:sz w:val="22"/>
          <w:szCs w:val="22"/>
          <w:lang w:val="de-DE"/>
        </w:rPr>
        <w:t>„Das ehemalige Spitz</w:t>
      </w:r>
      <w:r w:rsidR="007771CA" w:rsidRPr="007771CA">
        <w:rPr>
          <w:bCs/>
          <w:sz w:val="22"/>
          <w:szCs w:val="22"/>
          <w:lang w:val="de-DE"/>
        </w:rPr>
        <w:t xml:space="preserve"> H</w:t>
      </w:r>
      <w:r w:rsidRPr="007771CA">
        <w:rPr>
          <w:bCs/>
          <w:sz w:val="22"/>
          <w:szCs w:val="22"/>
          <w:lang w:val="de-DE"/>
        </w:rPr>
        <w:t>otel befindet sich an einem tollen Standort und die Designlinie passt bestens in unser arte Hotel-Portfolio. Hotelpacht</w:t>
      </w:r>
      <w:r w:rsidR="007771CA" w:rsidRPr="007771CA">
        <w:rPr>
          <w:bCs/>
          <w:sz w:val="22"/>
          <w:szCs w:val="22"/>
          <w:lang w:val="de-DE"/>
        </w:rPr>
        <w:t xml:space="preserve"> ist immer auch Vertrauenssache. Mit der Eigentümerf</w:t>
      </w:r>
      <w:r w:rsidRPr="007771CA">
        <w:rPr>
          <w:bCs/>
          <w:sz w:val="22"/>
          <w:szCs w:val="22"/>
          <w:lang w:val="de-DE"/>
        </w:rPr>
        <w:t>amilie Walter Scherb fühlen wir uns sehr wohl. Wir werden den gut entwickelten Hotelstandort entsprechend weiter vermarkten und Synergien nutzen. So werden beispielsweise Lebensmittelprodukte der Spitz</w:t>
      </w:r>
      <w:r w:rsidR="008C3204" w:rsidRPr="007771CA">
        <w:rPr>
          <w:bCs/>
          <w:sz w:val="22"/>
          <w:szCs w:val="22"/>
          <w:lang w:val="de-DE"/>
        </w:rPr>
        <w:t xml:space="preserve"> G</w:t>
      </w:r>
      <w:r w:rsidRPr="007771CA">
        <w:rPr>
          <w:bCs/>
          <w:sz w:val="22"/>
          <w:szCs w:val="22"/>
          <w:lang w:val="de-DE"/>
        </w:rPr>
        <w:t>ruppe Einzug in unsere Hotels finden“</w:t>
      </w:r>
      <w:r w:rsidR="004855E9" w:rsidRPr="007771CA">
        <w:rPr>
          <w:bCs/>
          <w:sz w:val="22"/>
          <w:szCs w:val="22"/>
          <w:lang w:val="de-DE"/>
        </w:rPr>
        <w:t>.</w:t>
      </w:r>
      <w:r w:rsidR="004855E9">
        <w:rPr>
          <w:bCs/>
          <w:sz w:val="22"/>
          <w:szCs w:val="22"/>
          <w:lang w:val="de-DE"/>
        </w:rPr>
        <w:t xml:space="preserve"> </w:t>
      </w:r>
      <w:r w:rsidR="004855E9" w:rsidRPr="00A24E7C">
        <w:rPr>
          <w:bCs/>
          <w:sz w:val="22"/>
          <w:szCs w:val="22"/>
          <w:lang w:val="de-DE"/>
        </w:rPr>
        <w:t xml:space="preserve">Walter Scherb </w:t>
      </w:r>
      <w:r w:rsidR="008C3204">
        <w:rPr>
          <w:bCs/>
          <w:sz w:val="22"/>
          <w:szCs w:val="22"/>
          <w:lang w:val="de-DE"/>
        </w:rPr>
        <w:t>sen</w:t>
      </w:r>
      <w:r w:rsidR="00612073">
        <w:rPr>
          <w:bCs/>
          <w:sz w:val="22"/>
          <w:szCs w:val="22"/>
          <w:lang w:val="de-DE"/>
        </w:rPr>
        <w:t>.</w:t>
      </w:r>
      <w:r w:rsidR="008C3204">
        <w:rPr>
          <w:bCs/>
          <w:sz w:val="22"/>
          <w:szCs w:val="22"/>
          <w:lang w:val="de-DE"/>
        </w:rPr>
        <w:t xml:space="preserve"> </w:t>
      </w:r>
      <w:r w:rsidR="004855E9">
        <w:rPr>
          <w:bCs/>
          <w:sz w:val="22"/>
          <w:szCs w:val="22"/>
          <w:lang w:val="de-DE"/>
        </w:rPr>
        <w:t>wiederum freut sich</w:t>
      </w:r>
      <w:r w:rsidR="004855E9" w:rsidRPr="00EA6181">
        <w:rPr>
          <w:bCs/>
          <w:sz w:val="22"/>
          <w:szCs w:val="22"/>
          <w:lang w:val="de-DE"/>
        </w:rPr>
        <w:t xml:space="preserve">: </w:t>
      </w:r>
      <w:r w:rsidR="008C3204" w:rsidRPr="00EA6181">
        <w:rPr>
          <w:bCs/>
          <w:iCs/>
          <w:sz w:val="22"/>
          <w:szCs w:val="22"/>
          <w:lang w:val="de-DE"/>
        </w:rPr>
        <w:t>„Wir haben mit Alexander Ipp einen profunden Hotelier und mit IPP H</w:t>
      </w:r>
      <w:r w:rsidR="00EA6181" w:rsidRPr="00EA6181">
        <w:rPr>
          <w:bCs/>
          <w:iCs/>
          <w:sz w:val="22"/>
          <w:szCs w:val="22"/>
          <w:lang w:val="de-DE"/>
        </w:rPr>
        <w:t>OTELS ein österreichisches</w:t>
      </w:r>
      <w:r w:rsidR="008C3204" w:rsidRPr="00EA6181">
        <w:rPr>
          <w:bCs/>
          <w:iCs/>
          <w:sz w:val="22"/>
          <w:szCs w:val="22"/>
          <w:lang w:val="de-DE"/>
        </w:rPr>
        <w:t xml:space="preserve"> Privatunternehmen gefunden, das bestens zu uns passt. Wir freuen uns, dass auch unsere Produkte künftig in den IPP </w:t>
      </w:r>
      <w:r w:rsidR="00EA6181" w:rsidRPr="00EA6181">
        <w:rPr>
          <w:bCs/>
          <w:iCs/>
          <w:sz w:val="22"/>
          <w:szCs w:val="22"/>
          <w:lang w:val="de-DE"/>
        </w:rPr>
        <w:t>HOTELS</w:t>
      </w:r>
      <w:r w:rsidR="008C3204" w:rsidRPr="00EA6181">
        <w:rPr>
          <w:bCs/>
          <w:iCs/>
          <w:sz w:val="22"/>
          <w:szCs w:val="22"/>
          <w:lang w:val="de-DE"/>
        </w:rPr>
        <w:t xml:space="preserve"> vertreten sein werden“</w:t>
      </w:r>
      <w:r w:rsidR="004855E9" w:rsidRPr="00EA6181">
        <w:rPr>
          <w:bCs/>
          <w:sz w:val="22"/>
          <w:szCs w:val="22"/>
          <w:lang w:val="de-DE"/>
        </w:rPr>
        <w:t xml:space="preserve">. </w:t>
      </w:r>
      <w:r w:rsidRPr="00612073">
        <w:rPr>
          <w:bCs/>
          <w:sz w:val="22"/>
          <w:szCs w:val="22"/>
          <w:lang w:val="de-DE"/>
        </w:rPr>
        <w:t>Landeshauptmann</w:t>
      </w:r>
      <w:r w:rsidR="004855E9" w:rsidRPr="00612073">
        <w:rPr>
          <w:bCs/>
          <w:sz w:val="22"/>
          <w:szCs w:val="22"/>
          <w:lang w:val="de-DE"/>
        </w:rPr>
        <w:t xml:space="preserve"> Thomas Stelzer hält fest: „</w:t>
      </w:r>
      <w:r w:rsidR="00612073" w:rsidRPr="00612073">
        <w:rPr>
          <w:bCs/>
          <w:sz w:val="22"/>
          <w:szCs w:val="22"/>
          <w:lang w:val="de-DE"/>
        </w:rPr>
        <w:t>Kultur ist längst vom Wohlfühlfaktor zum Standortfaktor geworden. Das Hotel-Konzept von arte Hotels verkörpert unkompliziertes, urbanes und stylisches Wohnen mit regionalem Kunst- und Kulturbezug: Damit wird der Nerv der Zeit getroffen und ich wünsche allen Mitarbeiterinnen und Mitarbeitern in diesem tollen Arbeitsumfeld viel Schaffensfreude sowie den Gästen eine schöne Zeit bei uns in der Landeshauptstadt.“</w:t>
      </w:r>
    </w:p>
    <w:p w:rsidR="00987EC6" w:rsidRPr="00A24E7C" w:rsidRDefault="00E91DBB" w:rsidP="0024126D">
      <w:pPr>
        <w:spacing w:line="360" w:lineRule="auto"/>
        <w:ind w:right="1938"/>
        <w:jc w:val="both"/>
        <w:rPr>
          <w:b/>
          <w:bCs/>
          <w:sz w:val="22"/>
          <w:szCs w:val="22"/>
          <w:lang w:val="de-DE"/>
        </w:rPr>
      </w:pPr>
      <w:r w:rsidRPr="00A24E7C">
        <w:rPr>
          <w:b/>
          <w:bCs/>
          <w:sz w:val="22"/>
          <w:szCs w:val="22"/>
          <w:lang w:val="de-DE"/>
        </w:rPr>
        <w:t>Urbanes Design</w:t>
      </w:r>
      <w:r w:rsidR="009063DC" w:rsidRPr="00A24E7C">
        <w:rPr>
          <w:b/>
          <w:bCs/>
          <w:sz w:val="22"/>
          <w:szCs w:val="22"/>
          <w:lang w:val="de-DE"/>
        </w:rPr>
        <w:t xml:space="preserve"> und Kunst</w:t>
      </w:r>
      <w:r w:rsidRPr="00A24E7C">
        <w:rPr>
          <w:b/>
          <w:bCs/>
          <w:sz w:val="22"/>
          <w:szCs w:val="22"/>
          <w:lang w:val="de-DE"/>
        </w:rPr>
        <w:t xml:space="preserve"> auf sieben Etagen</w:t>
      </w:r>
    </w:p>
    <w:p w:rsidR="00110FEE" w:rsidRDefault="004855E9" w:rsidP="00612073">
      <w:pPr>
        <w:spacing w:line="360" w:lineRule="auto"/>
        <w:ind w:right="1938"/>
        <w:jc w:val="both"/>
        <w:rPr>
          <w:b/>
          <w:bCs/>
          <w:sz w:val="22"/>
          <w:szCs w:val="22"/>
          <w:lang w:val="de-DE"/>
        </w:rPr>
      </w:pPr>
      <w:r>
        <w:rPr>
          <w:bCs/>
          <w:sz w:val="22"/>
          <w:szCs w:val="22"/>
          <w:lang w:val="de-DE"/>
        </w:rPr>
        <w:t>Bei den arte Hotels ist der Name</w:t>
      </w:r>
      <w:r w:rsidR="00E959CF" w:rsidRPr="00A24E7C">
        <w:rPr>
          <w:bCs/>
          <w:sz w:val="22"/>
          <w:szCs w:val="22"/>
          <w:lang w:val="de-DE"/>
        </w:rPr>
        <w:t xml:space="preserve"> Programm! Kunst ist fester Bestandteil des arte Hotel-Konzepts und zieht sich auch durch das neue Hotel in Linz: Die Zimmer sind mit zeitgenössischen Bildern und modernen Möbeln ausgestattet.</w:t>
      </w:r>
      <w:r w:rsidR="00F966DF" w:rsidRPr="00A24E7C">
        <w:rPr>
          <w:bCs/>
          <w:sz w:val="22"/>
          <w:szCs w:val="22"/>
          <w:lang w:val="de-DE"/>
        </w:rPr>
        <w:t xml:space="preserve"> </w:t>
      </w:r>
      <w:r w:rsidR="005C0765" w:rsidRPr="00A24E7C">
        <w:rPr>
          <w:bCs/>
          <w:sz w:val="22"/>
          <w:szCs w:val="22"/>
          <w:lang w:val="de-DE"/>
        </w:rPr>
        <w:t>Auch</w:t>
      </w:r>
      <w:r w:rsidR="00F966DF" w:rsidRPr="00A24E7C">
        <w:rPr>
          <w:bCs/>
          <w:sz w:val="22"/>
          <w:szCs w:val="22"/>
          <w:lang w:val="de-DE"/>
        </w:rPr>
        <w:t xml:space="preserve"> Lobby, Rezeption, Bar und Frühstücksbereich</w:t>
      </w:r>
      <w:r w:rsidR="005C0765" w:rsidRPr="00A24E7C">
        <w:rPr>
          <w:bCs/>
          <w:sz w:val="22"/>
          <w:szCs w:val="22"/>
          <w:lang w:val="de-DE"/>
        </w:rPr>
        <w:t xml:space="preserve"> warten mit</w:t>
      </w:r>
      <w:r w:rsidR="00F966DF" w:rsidRPr="00A24E7C">
        <w:rPr>
          <w:bCs/>
          <w:sz w:val="22"/>
          <w:szCs w:val="22"/>
          <w:lang w:val="de-DE"/>
        </w:rPr>
        <w:t xml:space="preserve"> moderne</w:t>
      </w:r>
      <w:r w:rsidR="005C0765" w:rsidRPr="00A24E7C">
        <w:rPr>
          <w:bCs/>
          <w:sz w:val="22"/>
          <w:szCs w:val="22"/>
          <w:lang w:val="de-DE"/>
        </w:rPr>
        <w:t>n</w:t>
      </w:r>
      <w:r w:rsidR="00F966DF" w:rsidRPr="00A24E7C">
        <w:rPr>
          <w:bCs/>
          <w:sz w:val="22"/>
          <w:szCs w:val="22"/>
          <w:lang w:val="de-DE"/>
        </w:rPr>
        <w:t xml:space="preserve"> Kunstinstallationen </w:t>
      </w:r>
      <w:r w:rsidR="005C0765" w:rsidRPr="00A24E7C">
        <w:rPr>
          <w:bCs/>
          <w:sz w:val="22"/>
          <w:szCs w:val="22"/>
          <w:lang w:val="de-DE"/>
        </w:rPr>
        <w:t>auf</w:t>
      </w:r>
      <w:r w:rsidR="00F966DF" w:rsidRPr="00A24E7C">
        <w:rPr>
          <w:bCs/>
          <w:sz w:val="22"/>
          <w:szCs w:val="22"/>
          <w:lang w:val="de-DE"/>
        </w:rPr>
        <w:t xml:space="preserve">. </w:t>
      </w:r>
      <w:r w:rsidR="00E959CF" w:rsidRPr="00A24E7C">
        <w:rPr>
          <w:bCs/>
          <w:sz w:val="22"/>
          <w:szCs w:val="22"/>
          <w:lang w:val="de-DE"/>
        </w:rPr>
        <w:t xml:space="preserve">Absolutes Highlight: Jede Etage ist einer Linzer Kunsteinrichtung gewidmet! Auch die sogenannten </w:t>
      </w:r>
      <w:bookmarkStart w:id="1" w:name="_Hlk535921328"/>
      <w:r w:rsidR="00E959CF" w:rsidRPr="00A24E7C">
        <w:rPr>
          <w:rFonts w:eastAsia="Calibri" w:cs="Arial"/>
          <w:bCs/>
          <w:sz w:val="22"/>
          <w:szCs w:val="22"/>
          <w:lang w:val="de-DE"/>
        </w:rPr>
        <w:t>„</w:t>
      </w:r>
      <w:bookmarkEnd w:id="1"/>
      <w:proofErr w:type="spellStart"/>
      <w:r w:rsidR="00E959CF" w:rsidRPr="00A24E7C">
        <w:rPr>
          <w:rFonts w:eastAsia="Calibri" w:cs="Arial"/>
          <w:bCs/>
          <w:sz w:val="22"/>
          <w:szCs w:val="22"/>
          <w:lang w:val="de-DE"/>
        </w:rPr>
        <w:t>artists</w:t>
      </w:r>
      <w:proofErr w:type="spellEnd"/>
      <w:r w:rsidR="00E959CF" w:rsidRPr="00A24E7C">
        <w:rPr>
          <w:rFonts w:eastAsia="Calibri" w:cs="Arial"/>
          <w:bCs/>
          <w:sz w:val="22"/>
          <w:szCs w:val="22"/>
          <w:lang w:val="de-DE"/>
        </w:rPr>
        <w:t xml:space="preserve"> </w:t>
      </w:r>
      <w:proofErr w:type="spellStart"/>
      <w:r w:rsidR="00E959CF" w:rsidRPr="00A24E7C">
        <w:rPr>
          <w:rFonts w:eastAsia="Calibri" w:cs="Arial"/>
          <w:bCs/>
          <w:sz w:val="22"/>
          <w:szCs w:val="22"/>
          <w:lang w:val="de-DE"/>
        </w:rPr>
        <w:t>places</w:t>
      </w:r>
      <w:proofErr w:type="spellEnd"/>
      <w:r w:rsidR="00E959CF" w:rsidRPr="00A24E7C">
        <w:rPr>
          <w:rFonts w:eastAsia="Calibri" w:cs="Arial"/>
          <w:bCs/>
          <w:sz w:val="22"/>
          <w:szCs w:val="22"/>
          <w:lang w:val="de-DE"/>
        </w:rPr>
        <w:t>“ stehen wieder auf dem Programm. Diese bieten mehrmals im Jahr regionalen, jungen, kreativen Talenten und Künstlern die Möglichkeit, ihre Werke einer breiteren Öffentlichkeit zu präsentieren.</w:t>
      </w:r>
      <w:r w:rsidR="00E959CF" w:rsidRPr="00A24E7C">
        <w:rPr>
          <w:bCs/>
          <w:sz w:val="22"/>
          <w:szCs w:val="22"/>
          <w:lang w:val="de-DE"/>
        </w:rPr>
        <w:t xml:space="preserve"> </w:t>
      </w:r>
      <w:r w:rsidR="00DB4E02">
        <w:rPr>
          <w:bCs/>
          <w:sz w:val="22"/>
          <w:szCs w:val="22"/>
          <w:lang w:val="de-DE"/>
        </w:rPr>
        <w:t>Das komplette Interior-Des</w:t>
      </w:r>
      <w:r w:rsidR="00DB4E02" w:rsidRPr="00DB4E02">
        <w:rPr>
          <w:bCs/>
          <w:sz w:val="22"/>
          <w:szCs w:val="22"/>
          <w:lang w:val="de-DE"/>
        </w:rPr>
        <w:t>i</w:t>
      </w:r>
      <w:r w:rsidR="00DB4E02">
        <w:rPr>
          <w:bCs/>
          <w:sz w:val="22"/>
          <w:szCs w:val="22"/>
          <w:lang w:val="de-DE"/>
        </w:rPr>
        <w:t>g</w:t>
      </w:r>
      <w:r w:rsidR="00DB4E02" w:rsidRPr="00DB4E02">
        <w:rPr>
          <w:bCs/>
          <w:sz w:val="22"/>
          <w:szCs w:val="22"/>
          <w:lang w:val="de-DE"/>
        </w:rPr>
        <w:t xml:space="preserve">n wurde wieder in Zusammenarbeit mit </w:t>
      </w:r>
      <w:r w:rsidR="00DB4E02" w:rsidRPr="00DB4E02">
        <w:rPr>
          <w:bCs/>
          <w:i/>
          <w:sz w:val="22"/>
          <w:szCs w:val="22"/>
          <w:lang w:val="de-DE"/>
        </w:rPr>
        <w:t xml:space="preserve">DERENKO </w:t>
      </w:r>
      <w:r w:rsidR="00110FEE">
        <w:rPr>
          <w:bCs/>
          <w:sz w:val="22"/>
          <w:szCs w:val="22"/>
          <w:lang w:val="de-DE"/>
        </w:rPr>
        <w:t xml:space="preserve">– einem </w:t>
      </w:r>
      <w:r w:rsidR="00110FEE">
        <w:rPr>
          <w:bCs/>
          <w:sz w:val="22"/>
          <w:szCs w:val="22"/>
          <w:lang w:val="de-DE"/>
        </w:rPr>
        <w:lastRenderedPageBreak/>
        <w:t>Design- und</w:t>
      </w:r>
      <w:r w:rsidR="00DB4E02" w:rsidRPr="00110FEE">
        <w:rPr>
          <w:bCs/>
          <w:sz w:val="22"/>
          <w:szCs w:val="22"/>
          <w:lang w:val="de-DE"/>
        </w:rPr>
        <w:t xml:space="preserve"> Projektmanagementbüro für die Hotellerie und Gastronomie – </w:t>
      </w:r>
      <w:r w:rsidR="00DB4E02" w:rsidRPr="00DB4E02">
        <w:rPr>
          <w:bCs/>
          <w:sz w:val="22"/>
          <w:szCs w:val="22"/>
          <w:lang w:val="de-DE"/>
        </w:rPr>
        <w:t>entwickelt und umgesetzt.</w:t>
      </w:r>
      <w:r w:rsidR="00110FEE">
        <w:rPr>
          <w:b/>
          <w:bCs/>
          <w:sz w:val="22"/>
          <w:szCs w:val="22"/>
          <w:lang w:val="de-DE"/>
        </w:rPr>
        <w:br w:type="page"/>
      </w:r>
    </w:p>
    <w:p w:rsidR="004855E9" w:rsidRPr="00A24E7C" w:rsidRDefault="004855E9" w:rsidP="004855E9">
      <w:pPr>
        <w:spacing w:line="360" w:lineRule="auto"/>
        <w:ind w:right="1938"/>
        <w:jc w:val="both"/>
        <w:rPr>
          <w:b/>
          <w:bCs/>
          <w:sz w:val="22"/>
          <w:szCs w:val="22"/>
          <w:lang w:val="de-DE"/>
        </w:rPr>
      </w:pPr>
      <w:r w:rsidRPr="00A24E7C">
        <w:rPr>
          <w:b/>
          <w:bCs/>
          <w:sz w:val="22"/>
          <w:szCs w:val="22"/>
          <w:lang w:val="de-DE"/>
        </w:rPr>
        <w:lastRenderedPageBreak/>
        <w:t>Bildindex</w:t>
      </w:r>
    </w:p>
    <w:p w:rsidR="004855E9" w:rsidRPr="00A24E7C" w:rsidRDefault="004855E9" w:rsidP="004855E9">
      <w:pPr>
        <w:rPr>
          <w:sz w:val="22"/>
          <w:szCs w:val="22"/>
          <w:lang w:val="de-DE"/>
        </w:rPr>
      </w:pPr>
      <w:r w:rsidRPr="00A24E7C">
        <w:rPr>
          <w:sz w:val="22"/>
          <w:szCs w:val="22"/>
          <w:lang w:val="de-DE"/>
        </w:rPr>
        <w:t xml:space="preserve">Bild 1: </w:t>
      </w:r>
      <w:r w:rsidRPr="00A24E7C">
        <w:rPr>
          <w:sz w:val="22"/>
          <w:szCs w:val="22"/>
          <w:highlight w:val="yellow"/>
          <w:lang w:val="de-DE"/>
        </w:rPr>
        <w:t>v.l.n.r.</w:t>
      </w:r>
      <w:r w:rsidRPr="00A24E7C">
        <w:rPr>
          <w:sz w:val="22"/>
          <w:szCs w:val="22"/>
          <w:lang w:val="de-DE"/>
        </w:rPr>
        <w:t xml:space="preserve"> </w:t>
      </w:r>
      <w:proofErr w:type="spellStart"/>
      <w:r w:rsidRPr="00A24E7C">
        <w:rPr>
          <w:sz w:val="22"/>
          <w:szCs w:val="22"/>
          <w:highlight w:val="yellow"/>
          <w:lang w:val="de-DE"/>
        </w:rPr>
        <w:t>xxxx</w:t>
      </w:r>
      <w:proofErr w:type="spellEnd"/>
      <w:r w:rsidRPr="00A24E7C">
        <w:rPr>
          <w:sz w:val="22"/>
          <w:szCs w:val="22"/>
          <w:lang w:val="de-DE"/>
        </w:rPr>
        <w:t xml:space="preserve"> </w:t>
      </w:r>
      <w:r w:rsidRPr="00A24E7C">
        <w:rPr>
          <w:sz w:val="22"/>
          <w:szCs w:val="22"/>
          <w:lang w:val="de-DE"/>
        </w:rPr>
        <w:br/>
      </w:r>
      <w:r w:rsidRPr="00A24E7C">
        <w:rPr>
          <w:rFonts w:ascii="Calibri" w:hAnsi="Calibri"/>
          <w:sz w:val="22"/>
          <w:szCs w:val="22"/>
          <w:lang w:val="de-DE"/>
        </w:rPr>
        <w:t>©</w:t>
      </w:r>
      <w:r w:rsidRPr="00A24E7C">
        <w:rPr>
          <w:sz w:val="22"/>
          <w:szCs w:val="22"/>
          <w:lang w:val="de-DE"/>
        </w:rPr>
        <w:t xml:space="preserve"> Rudolf Schmied</w:t>
      </w:r>
    </w:p>
    <w:p w:rsidR="004855E9" w:rsidRPr="00A24E7C" w:rsidRDefault="004855E9" w:rsidP="004855E9">
      <w:pPr>
        <w:rPr>
          <w:bCs/>
          <w:sz w:val="22"/>
          <w:szCs w:val="22"/>
          <w:lang w:val="de-DE"/>
        </w:rPr>
      </w:pPr>
      <w:r w:rsidRPr="00A24E7C">
        <w:rPr>
          <w:sz w:val="22"/>
          <w:szCs w:val="22"/>
          <w:lang w:val="de-DE"/>
        </w:rPr>
        <w:t xml:space="preserve">Bild 2: </w:t>
      </w:r>
      <w:r w:rsidRPr="00A24E7C">
        <w:rPr>
          <w:sz w:val="22"/>
          <w:szCs w:val="22"/>
          <w:highlight w:val="yellow"/>
          <w:lang w:val="de-DE"/>
        </w:rPr>
        <w:t>xxx</w:t>
      </w:r>
      <w:r w:rsidRPr="00A24E7C">
        <w:rPr>
          <w:bCs/>
          <w:sz w:val="22"/>
          <w:szCs w:val="22"/>
          <w:lang w:val="de-DE"/>
        </w:rPr>
        <w:t xml:space="preserve"> </w:t>
      </w:r>
      <w:r w:rsidRPr="00A24E7C">
        <w:rPr>
          <w:bCs/>
          <w:sz w:val="22"/>
          <w:szCs w:val="22"/>
          <w:lang w:val="de-DE"/>
        </w:rPr>
        <w:br/>
      </w:r>
      <w:r w:rsidRPr="00A24E7C">
        <w:rPr>
          <w:rFonts w:ascii="Calibri" w:hAnsi="Calibri"/>
          <w:bCs/>
          <w:sz w:val="22"/>
          <w:szCs w:val="22"/>
          <w:lang w:val="de-DE"/>
        </w:rPr>
        <w:t>©</w:t>
      </w:r>
      <w:r w:rsidRPr="00A24E7C">
        <w:rPr>
          <w:bCs/>
          <w:sz w:val="22"/>
          <w:szCs w:val="22"/>
          <w:lang w:val="de-DE"/>
        </w:rPr>
        <w:t xml:space="preserve"> Rudolf Schmied</w:t>
      </w:r>
    </w:p>
    <w:p w:rsidR="004855E9" w:rsidRPr="00A24E7C" w:rsidRDefault="004855E9" w:rsidP="004855E9">
      <w:pPr>
        <w:rPr>
          <w:i/>
          <w:iCs/>
          <w:sz w:val="22"/>
          <w:szCs w:val="22"/>
          <w:lang w:val="de-DE"/>
        </w:rPr>
      </w:pPr>
      <w:r w:rsidRPr="00A24E7C">
        <w:rPr>
          <w:i/>
          <w:iCs/>
          <w:sz w:val="22"/>
          <w:szCs w:val="22"/>
          <w:lang w:val="de-DE"/>
        </w:rPr>
        <w:t xml:space="preserve">Die Bilder können zu Pressezwecken unter Angabe der Copyrights kostenfrei abgedruckt werden. </w:t>
      </w:r>
    </w:p>
    <w:p w:rsidR="00772CD3" w:rsidRPr="00A24E7C" w:rsidRDefault="00772CD3" w:rsidP="00772CD3">
      <w:pPr>
        <w:rPr>
          <w:rFonts w:eastAsia="Calibri" w:cs="Times New Roman"/>
          <w:i/>
          <w:noProof/>
          <w:lang w:val="de-DE"/>
        </w:rPr>
      </w:pPr>
      <w:r w:rsidRPr="00A24E7C">
        <w:rPr>
          <w:rFonts w:eastAsia="Calibri" w:cs="Times New Roman"/>
          <w:b/>
          <w:i/>
          <w:noProof/>
          <w:lang w:val="de-DE"/>
        </w:rPr>
        <w:t xml:space="preserve">Über </w:t>
      </w:r>
      <w:r w:rsidR="00083BBE" w:rsidRPr="00A24E7C">
        <w:rPr>
          <w:rFonts w:eastAsia="Calibri" w:cs="Times New Roman"/>
          <w:b/>
          <w:i/>
          <w:noProof/>
          <w:lang w:val="de-DE"/>
        </w:rPr>
        <w:t>das a</w:t>
      </w:r>
      <w:r w:rsidRPr="00A24E7C">
        <w:rPr>
          <w:rFonts w:eastAsia="Calibri" w:cs="Times New Roman"/>
          <w:b/>
          <w:i/>
          <w:noProof/>
          <w:lang w:val="de-DE"/>
        </w:rPr>
        <w:t xml:space="preserve">rte Hotel Linz </w:t>
      </w:r>
      <w:r w:rsidRPr="00A24E7C">
        <w:rPr>
          <w:rFonts w:eastAsia="Calibri" w:cs="Times New Roman"/>
          <w:b/>
          <w:i/>
          <w:noProof/>
          <w:lang w:val="de-DE"/>
        </w:rPr>
        <w:br/>
      </w:r>
      <w:r w:rsidRPr="00A24E7C">
        <w:rPr>
          <w:rFonts w:eastAsia="Calibri" w:cs="Times New Roman"/>
          <w:i/>
          <w:noProof/>
          <w:lang w:val="de-DE"/>
        </w:rPr>
        <w:t xml:space="preserve">Das </w:t>
      </w:r>
      <w:r w:rsidR="00911BAA" w:rsidRPr="00A24E7C">
        <w:rPr>
          <w:rFonts w:eastAsia="Calibri" w:cs="Times New Roman"/>
          <w:i/>
          <w:noProof/>
          <w:lang w:val="de-DE"/>
        </w:rPr>
        <w:t xml:space="preserve">urbane </w:t>
      </w:r>
      <w:r w:rsidRPr="00A24E7C">
        <w:rPr>
          <w:rFonts w:eastAsia="Calibri" w:cs="Times New Roman"/>
          <w:i/>
          <w:noProof/>
          <w:lang w:val="de-DE"/>
        </w:rPr>
        <w:t xml:space="preserve">Desgin-Hotel befindet sich im Zentrum </w:t>
      </w:r>
      <w:r w:rsidR="00911BAA" w:rsidRPr="00A24E7C">
        <w:rPr>
          <w:rFonts w:eastAsia="Calibri" w:cs="Times New Roman"/>
          <w:i/>
          <w:noProof/>
          <w:lang w:val="de-DE"/>
        </w:rPr>
        <w:t>von Linz</w:t>
      </w:r>
      <w:r w:rsidRPr="00A24E7C">
        <w:rPr>
          <w:rFonts w:eastAsia="Calibri" w:cs="Times New Roman"/>
          <w:i/>
          <w:noProof/>
          <w:lang w:val="de-DE"/>
        </w:rPr>
        <w:t xml:space="preserve"> und bietet 73 Zimmer und Suiten, 2 Boardingrooms sowie Garage und wird als Hotel garni mit Abendbar geführt. Kunst- &amp; Kulturkooperationen sind auch weiterhin eine wichtiger Bestandteil der arte Hotel</w:t>
      </w:r>
      <w:r w:rsidR="00110FEE">
        <w:rPr>
          <w:rFonts w:eastAsia="Calibri" w:cs="Times New Roman"/>
          <w:i/>
          <w:noProof/>
          <w:lang w:val="de-DE"/>
        </w:rPr>
        <w:t>-Linie</w:t>
      </w:r>
      <w:r w:rsidRPr="00A24E7C">
        <w:rPr>
          <w:rFonts w:eastAsia="Calibri" w:cs="Times New Roman"/>
          <w:i/>
          <w:noProof/>
          <w:lang w:val="de-DE"/>
        </w:rPr>
        <w:t xml:space="preserve"> und werden mit artist´s places – Hotelevents mit Künstlern – ergänzt. Die Zielgruppen sind auch weiterhin der gehoben</w:t>
      </w:r>
      <w:r w:rsidR="00110FEE">
        <w:rPr>
          <w:rFonts w:eastAsia="Calibri" w:cs="Times New Roman"/>
          <w:i/>
          <w:noProof/>
          <w:lang w:val="de-DE"/>
        </w:rPr>
        <w:t>e Business-Gast, der Kultur- &amp; F</w:t>
      </w:r>
      <w:r w:rsidRPr="00A24E7C">
        <w:rPr>
          <w:rFonts w:eastAsia="Calibri" w:cs="Times New Roman"/>
          <w:i/>
          <w:noProof/>
          <w:lang w:val="de-DE"/>
        </w:rPr>
        <w:t>reizeittourist sowie Seminargäste. Zum schönen Linzer Advent sollen Shopping-</w:t>
      </w:r>
      <w:r w:rsidR="00110FEE">
        <w:rPr>
          <w:rFonts w:eastAsia="Calibri" w:cs="Times New Roman"/>
          <w:i/>
          <w:noProof/>
          <w:lang w:val="de-DE"/>
        </w:rPr>
        <w:t>Freunde</w:t>
      </w:r>
      <w:r w:rsidRPr="00A24E7C">
        <w:rPr>
          <w:rFonts w:eastAsia="Calibri" w:cs="Times New Roman"/>
          <w:i/>
          <w:noProof/>
          <w:lang w:val="de-DE"/>
        </w:rPr>
        <w:t xml:space="preserve"> angesprochen werden. www.arte-linz.at</w:t>
      </w:r>
    </w:p>
    <w:p w:rsidR="00A7544B" w:rsidRDefault="00772CD3" w:rsidP="00A7544B">
      <w:pPr>
        <w:rPr>
          <w:rFonts w:eastAsia="Calibri" w:cs="Times New Roman"/>
          <w:i/>
          <w:noProof/>
          <w:lang w:val="de-DE"/>
        </w:rPr>
      </w:pPr>
      <w:r w:rsidRPr="00A24E7C">
        <w:rPr>
          <w:rFonts w:eastAsia="Calibri" w:cs="Times New Roman"/>
          <w:b/>
          <w:i/>
          <w:noProof/>
          <w:lang w:val="de-DE"/>
        </w:rPr>
        <w:t>IPP HOTELS</w:t>
      </w:r>
      <w:r w:rsidRPr="00A24E7C">
        <w:rPr>
          <w:rFonts w:eastAsia="Calibri" w:cs="Times New Roman"/>
          <w:b/>
          <w:i/>
          <w:noProof/>
          <w:lang w:val="de-DE"/>
        </w:rPr>
        <w:br/>
      </w:r>
      <w:r w:rsidRPr="00A24E7C">
        <w:rPr>
          <w:rFonts w:eastAsia="Calibri" w:cs="Times New Roman"/>
          <w:i/>
          <w:noProof/>
          <w:lang w:val="de-DE"/>
        </w:rPr>
        <w:t xml:space="preserve">Das arte Hotel </w:t>
      </w:r>
      <w:r w:rsidR="00C42980" w:rsidRPr="00A24E7C">
        <w:rPr>
          <w:rFonts w:eastAsia="Calibri" w:cs="Times New Roman"/>
          <w:i/>
          <w:noProof/>
          <w:lang w:val="de-DE"/>
        </w:rPr>
        <w:t>Linz</w:t>
      </w:r>
      <w:r w:rsidRPr="00A24E7C">
        <w:rPr>
          <w:rFonts w:eastAsia="Calibri" w:cs="Times New Roman"/>
          <w:i/>
          <w:noProof/>
          <w:lang w:val="de-DE"/>
        </w:rPr>
        <w:t xml:space="preserve"> gehört zur privaten österreichischen </w:t>
      </w:r>
      <w:r w:rsidR="00FD54D9">
        <w:rPr>
          <w:rFonts w:eastAsia="Calibri" w:cs="Times New Roman"/>
          <w:i/>
          <w:noProof/>
          <w:lang w:val="de-DE"/>
        </w:rPr>
        <w:t xml:space="preserve">Gruppe </w:t>
      </w:r>
      <w:r w:rsidRPr="00A24E7C">
        <w:rPr>
          <w:rFonts w:eastAsia="Calibri" w:cs="Times New Roman"/>
          <w:i/>
          <w:noProof/>
          <w:lang w:val="de-DE"/>
        </w:rPr>
        <w:t>IPP HOTEL</w:t>
      </w:r>
      <w:r w:rsidR="00C42980" w:rsidRPr="00A24E7C">
        <w:rPr>
          <w:rFonts w:eastAsia="Calibri" w:cs="Times New Roman"/>
          <w:i/>
          <w:noProof/>
          <w:lang w:val="de-DE"/>
        </w:rPr>
        <w:t>S</w:t>
      </w:r>
      <w:r w:rsidRPr="00A24E7C">
        <w:rPr>
          <w:rFonts w:eastAsia="Calibri" w:cs="Times New Roman"/>
          <w:i/>
          <w:noProof/>
          <w:lang w:val="de-DE"/>
        </w:rPr>
        <w:t>, die vor über 20 Jahren von Alexander Ipp gegründet wurde und drei Hotellinien betreibt: Landgut &amp; SPA, Kunst &amp; Lifestyle sowie Smart &amp; Budget. Unter der Linie Landgut &amp; SPA finden sich die Schwarz Alm Zwettl (Waldviertel) und der Althof Retz (Weinviertel). Zur Sparte Kunst &amp; Lifestyle gehören das arte Hotel Krems (Wachau), das arte Hotel Kufstein (Tirol), das arte Hotel Wien (nahe der Wiener Stadthalle), das arte Hotel Linz</w:t>
      </w:r>
      <w:r w:rsidR="002F429B">
        <w:rPr>
          <w:rFonts w:eastAsia="Calibri" w:cs="Times New Roman"/>
          <w:i/>
          <w:noProof/>
          <w:lang w:val="de-DE"/>
        </w:rPr>
        <w:t xml:space="preserve"> </w:t>
      </w:r>
      <w:r w:rsidRPr="00A24E7C">
        <w:rPr>
          <w:rFonts w:eastAsia="Calibri" w:cs="Times New Roman"/>
          <w:i/>
          <w:noProof/>
          <w:lang w:val="de-DE"/>
        </w:rPr>
        <w:t>und das arte Hotel Salzburg (</w:t>
      </w:r>
      <w:r w:rsidR="00FD54D9">
        <w:rPr>
          <w:rFonts w:eastAsia="Calibri" w:cs="Times New Roman"/>
          <w:i/>
          <w:noProof/>
          <w:lang w:val="de-DE"/>
        </w:rPr>
        <w:t>am Hauptbahnhof</w:t>
      </w:r>
      <w:r w:rsidRPr="00A24E7C">
        <w:rPr>
          <w:rFonts w:eastAsia="Calibri" w:cs="Times New Roman"/>
          <w:i/>
          <w:noProof/>
          <w:lang w:val="de-DE"/>
        </w:rPr>
        <w:t xml:space="preserve">; Eröffnung Frühling 2019). Als erstes Smart &amp; Budget wird das I’m Inn Wieselburg geführt. Gemeinsam beschäftigen die Häuser derzeit </w:t>
      </w:r>
      <w:r w:rsidRPr="00FD54D9">
        <w:rPr>
          <w:rFonts w:eastAsia="Calibri" w:cs="Times New Roman"/>
          <w:i/>
          <w:noProof/>
          <w:lang w:val="de-DE"/>
        </w:rPr>
        <w:t>170 Mit-GastgeberInnen und erwirtschaften einen Umsatz von ca</w:t>
      </w:r>
      <w:r w:rsidR="00FD54D9" w:rsidRPr="00FD54D9">
        <w:rPr>
          <w:rFonts w:eastAsia="Calibri" w:cs="Times New Roman"/>
          <w:i/>
          <w:noProof/>
          <w:lang w:val="de-DE"/>
        </w:rPr>
        <w:t>. 19</w:t>
      </w:r>
      <w:r w:rsidRPr="00FD54D9">
        <w:rPr>
          <w:rFonts w:eastAsia="Calibri" w:cs="Times New Roman"/>
          <w:i/>
          <w:noProof/>
          <w:lang w:val="de-DE"/>
        </w:rPr>
        <w:t xml:space="preserve"> Millionen Euro pro Jahr</w:t>
      </w:r>
      <w:r w:rsidRPr="00A24E7C">
        <w:rPr>
          <w:rFonts w:eastAsia="Calibri" w:cs="Times New Roman"/>
          <w:i/>
          <w:noProof/>
          <w:lang w:val="de-DE"/>
        </w:rPr>
        <w:t xml:space="preserve">. </w:t>
      </w:r>
      <w:hyperlink r:id="rId9" w:history="1">
        <w:r w:rsidRPr="00A24E7C">
          <w:rPr>
            <w:rFonts w:eastAsia="Calibri" w:cs="Times New Roman"/>
            <w:i/>
            <w:noProof/>
            <w:color w:val="403D6A"/>
            <w:lang w:val="de-DE"/>
          </w:rPr>
          <w:t>www.ipp-hotels.at</w:t>
        </w:r>
      </w:hyperlink>
    </w:p>
    <w:p w:rsidR="002F429B" w:rsidRPr="002F429B" w:rsidRDefault="002F429B" w:rsidP="00A7544B">
      <w:pPr>
        <w:rPr>
          <w:rFonts w:eastAsia="Calibri" w:cs="Times New Roman"/>
          <w:i/>
          <w:noProof/>
          <w:lang w:val="de-DE"/>
        </w:rPr>
      </w:pPr>
    </w:p>
    <w:p w:rsidR="00864512" w:rsidRPr="00A24E7C" w:rsidRDefault="00864512" w:rsidP="006B6AB8">
      <w:pPr>
        <w:spacing w:line="360" w:lineRule="auto"/>
        <w:ind w:right="1938"/>
        <w:jc w:val="both"/>
        <w:rPr>
          <w:b/>
          <w:bCs/>
          <w:sz w:val="22"/>
          <w:szCs w:val="22"/>
          <w:lang w:val="de-DE"/>
        </w:rPr>
      </w:pPr>
      <w:r w:rsidRPr="00A24E7C">
        <w:rPr>
          <w:b/>
          <w:bCs/>
          <w:sz w:val="22"/>
          <w:szCs w:val="22"/>
          <w:lang w:val="de-DE"/>
        </w:rPr>
        <w:t xml:space="preserve">Rückfragehinweis </w:t>
      </w:r>
    </w:p>
    <w:p w:rsidR="00A60200" w:rsidRPr="00A24E7C" w:rsidRDefault="00A60200" w:rsidP="00864512">
      <w:pPr>
        <w:spacing w:after="0"/>
        <w:rPr>
          <w:b/>
          <w:bCs/>
          <w:color w:val="333333"/>
          <w:sz w:val="22"/>
          <w:szCs w:val="22"/>
          <w:lang w:val="de-DE" w:eastAsia="de-DE"/>
        </w:rPr>
        <w:sectPr w:rsidR="00A60200" w:rsidRPr="00A24E7C" w:rsidSect="007740B9">
          <w:headerReference w:type="even" r:id="rId10"/>
          <w:headerReference w:type="default" r:id="rId11"/>
          <w:footerReference w:type="even" r:id="rId12"/>
          <w:footerReference w:type="default" r:id="rId13"/>
          <w:headerReference w:type="first" r:id="rId14"/>
          <w:footerReference w:type="first" r:id="rId15"/>
          <w:pgSz w:w="11906" w:h="16838"/>
          <w:pgMar w:top="2526" w:right="1276" w:bottom="2693" w:left="1321" w:header="709" w:footer="709" w:gutter="0"/>
          <w:cols w:space="708"/>
          <w:docGrid w:linePitch="360"/>
        </w:sectPr>
      </w:pPr>
    </w:p>
    <w:p w:rsidR="00610636" w:rsidRPr="00610636" w:rsidRDefault="00610636" w:rsidP="00610636">
      <w:pPr>
        <w:spacing w:after="0"/>
        <w:rPr>
          <w:b/>
          <w:color w:val="000000"/>
          <w:sz w:val="22"/>
          <w:szCs w:val="22"/>
          <w:lang w:val="en-US" w:eastAsia="de-DE"/>
        </w:rPr>
      </w:pPr>
      <w:r w:rsidRPr="00610636">
        <w:rPr>
          <w:b/>
          <w:color w:val="000000"/>
          <w:sz w:val="22"/>
          <w:szCs w:val="22"/>
          <w:lang w:val="en-US" w:eastAsia="de-DE"/>
        </w:rPr>
        <w:lastRenderedPageBreak/>
        <w:t>VERONIKA BECK, MA</w:t>
      </w:r>
    </w:p>
    <w:p w:rsidR="00610636" w:rsidRPr="00610636" w:rsidRDefault="00610636" w:rsidP="00610636">
      <w:pPr>
        <w:spacing w:after="0"/>
        <w:rPr>
          <w:color w:val="000000"/>
          <w:sz w:val="22"/>
          <w:szCs w:val="22"/>
          <w:lang w:val="en-US" w:eastAsia="de-DE"/>
        </w:rPr>
      </w:pPr>
      <w:r w:rsidRPr="00610636">
        <w:rPr>
          <w:color w:val="000000"/>
          <w:sz w:val="22"/>
          <w:szCs w:val="22"/>
          <w:lang w:val="en-US" w:eastAsia="de-DE"/>
        </w:rPr>
        <w:t>JUNIOR CONSULTANT</w:t>
      </w:r>
    </w:p>
    <w:p w:rsidR="00610636" w:rsidRPr="00610636" w:rsidRDefault="00610636" w:rsidP="00610636">
      <w:pPr>
        <w:spacing w:after="0"/>
        <w:rPr>
          <w:color w:val="000000"/>
          <w:sz w:val="22"/>
          <w:szCs w:val="22"/>
          <w:lang w:val="en-US" w:eastAsia="de-DE"/>
        </w:rPr>
      </w:pPr>
      <w:r w:rsidRPr="00610636">
        <w:rPr>
          <w:color w:val="000000"/>
          <w:sz w:val="22"/>
          <w:szCs w:val="22"/>
          <w:lang w:val="en-US" w:eastAsia="de-DE"/>
        </w:rPr>
        <w:t xml:space="preserve"> </w:t>
      </w:r>
    </w:p>
    <w:p w:rsidR="00610636" w:rsidRPr="00610636" w:rsidRDefault="00610636" w:rsidP="00610636">
      <w:pPr>
        <w:spacing w:after="0"/>
        <w:rPr>
          <w:color w:val="000000"/>
          <w:sz w:val="22"/>
          <w:szCs w:val="22"/>
          <w:lang w:val="en-US" w:eastAsia="de-DE"/>
        </w:rPr>
      </w:pPr>
      <w:r w:rsidRPr="00610636">
        <w:rPr>
          <w:color w:val="000000"/>
          <w:sz w:val="22"/>
          <w:szCs w:val="22"/>
          <w:lang w:val="en-US" w:eastAsia="de-DE"/>
        </w:rPr>
        <w:t>t +43 1 890 04 29 – 32</w:t>
      </w:r>
    </w:p>
    <w:p w:rsidR="00610636" w:rsidRPr="00610636" w:rsidRDefault="00610636" w:rsidP="00610636">
      <w:pPr>
        <w:spacing w:after="0"/>
        <w:rPr>
          <w:color w:val="000000"/>
          <w:sz w:val="22"/>
          <w:szCs w:val="22"/>
          <w:lang w:val="en-US" w:eastAsia="de-DE"/>
        </w:rPr>
      </w:pPr>
      <w:r w:rsidRPr="00610636">
        <w:rPr>
          <w:color w:val="000000"/>
          <w:sz w:val="22"/>
          <w:szCs w:val="22"/>
          <w:lang w:val="en-US" w:eastAsia="de-DE"/>
        </w:rPr>
        <w:t>f +43 1 890 04 29 – 10</w:t>
      </w:r>
    </w:p>
    <w:p w:rsidR="00610636" w:rsidRPr="00610636" w:rsidRDefault="00610636" w:rsidP="00610636">
      <w:pPr>
        <w:spacing w:after="0"/>
        <w:rPr>
          <w:color w:val="000000"/>
          <w:sz w:val="22"/>
          <w:szCs w:val="22"/>
          <w:lang w:val="en-US" w:eastAsia="de-DE"/>
        </w:rPr>
      </w:pPr>
      <w:r w:rsidRPr="00610636">
        <w:rPr>
          <w:color w:val="000000"/>
          <w:sz w:val="22"/>
          <w:szCs w:val="22"/>
          <w:lang w:val="en-US" w:eastAsia="de-DE"/>
        </w:rPr>
        <w:t>m +43 664 889 758 29</w:t>
      </w:r>
    </w:p>
    <w:p w:rsidR="00610636" w:rsidRPr="00610636" w:rsidRDefault="00610636" w:rsidP="00610636">
      <w:pPr>
        <w:spacing w:after="0"/>
        <w:rPr>
          <w:color w:val="000000"/>
          <w:sz w:val="22"/>
          <w:szCs w:val="22"/>
          <w:lang w:val="en-US" w:eastAsia="de-DE"/>
        </w:rPr>
      </w:pPr>
      <w:r w:rsidRPr="00610636">
        <w:rPr>
          <w:color w:val="000000"/>
          <w:sz w:val="22"/>
          <w:szCs w:val="22"/>
          <w:lang w:val="en-US" w:eastAsia="de-DE"/>
        </w:rPr>
        <w:t>veronika.beck@minc.at</w:t>
      </w:r>
    </w:p>
    <w:p w:rsidR="00610636" w:rsidRPr="00610636" w:rsidRDefault="00610636" w:rsidP="00610636">
      <w:pPr>
        <w:spacing w:after="0"/>
        <w:rPr>
          <w:b/>
          <w:color w:val="000000"/>
          <w:sz w:val="22"/>
          <w:szCs w:val="22"/>
          <w:lang w:val="en-US" w:eastAsia="de-DE"/>
        </w:rPr>
      </w:pPr>
      <w:r w:rsidRPr="00610636">
        <w:rPr>
          <w:b/>
          <w:color w:val="000000"/>
          <w:sz w:val="22"/>
          <w:szCs w:val="22"/>
          <w:lang w:val="en-US" w:eastAsia="de-DE"/>
        </w:rPr>
        <w:t xml:space="preserve"> </w:t>
      </w:r>
    </w:p>
    <w:p w:rsidR="00610636" w:rsidRPr="00610636" w:rsidRDefault="00610636" w:rsidP="00610636">
      <w:pPr>
        <w:spacing w:after="0"/>
        <w:rPr>
          <w:b/>
          <w:color w:val="000000"/>
          <w:sz w:val="22"/>
          <w:szCs w:val="22"/>
          <w:lang w:val="en-US" w:eastAsia="de-DE"/>
        </w:rPr>
      </w:pPr>
      <w:r w:rsidRPr="00610636">
        <w:rPr>
          <w:b/>
          <w:color w:val="000000"/>
          <w:sz w:val="22"/>
          <w:szCs w:val="22"/>
          <w:lang w:val="en-US" w:eastAsia="de-DE"/>
        </w:rPr>
        <w:t>Milestones in Communication</w:t>
      </w:r>
    </w:p>
    <w:p w:rsidR="00632C24" w:rsidRPr="00610636" w:rsidRDefault="00610636" w:rsidP="00610636">
      <w:pPr>
        <w:spacing w:after="0"/>
        <w:rPr>
          <w:color w:val="000000"/>
          <w:sz w:val="22"/>
          <w:szCs w:val="22"/>
          <w:lang w:val="en-US" w:eastAsia="de-DE"/>
        </w:rPr>
      </w:pPr>
      <w:proofErr w:type="spellStart"/>
      <w:r w:rsidRPr="00610636">
        <w:rPr>
          <w:color w:val="000000"/>
          <w:sz w:val="22"/>
          <w:szCs w:val="22"/>
          <w:lang w:val="en-US" w:eastAsia="de-DE"/>
        </w:rPr>
        <w:t>Alser</w:t>
      </w:r>
      <w:proofErr w:type="spellEnd"/>
      <w:r w:rsidRPr="00610636">
        <w:rPr>
          <w:color w:val="000000"/>
          <w:sz w:val="22"/>
          <w:szCs w:val="22"/>
          <w:lang w:val="en-US" w:eastAsia="de-DE"/>
        </w:rPr>
        <w:t xml:space="preserve"> </w:t>
      </w:r>
      <w:proofErr w:type="spellStart"/>
      <w:r w:rsidRPr="00610636">
        <w:rPr>
          <w:color w:val="000000"/>
          <w:sz w:val="22"/>
          <w:szCs w:val="22"/>
          <w:lang w:val="en-US" w:eastAsia="de-DE"/>
        </w:rPr>
        <w:t>Straße</w:t>
      </w:r>
      <w:proofErr w:type="spellEnd"/>
      <w:r w:rsidRPr="00610636">
        <w:rPr>
          <w:color w:val="000000"/>
          <w:sz w:val="22"/>
          <w:szCs w:val="22"/>
          <w:lang w:val="en-US" w:eastAsia="de-DE"/>
        </w:rPr>
        <w:t xml:space="preserve"> 32/19, A-1090 Wien</w:t>
      </w:r>
    </w:p>
    <w:sectPr w:rsidR="00632C24" w:rsidRPr="00610636" w:rsidSect="00A60200">
      <w:type w:val="continuous"/>
      <w:pgSz w:w="11906" w:h="16838"/>
      <w:pgMar w:top="3260" w:right="1276" w:bottom="2693" w:left="13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B1" w:rsidRDefault="007B53B1" w:rsidP="00F132CB">
      <w:pPr>
        <w:spacing w:after="0" w:line="240" w:lineRule="auto"/>
      </w:pPr>
      <w:r>
        <w:separator/>
      </w:r>
    </w:p>
  </w:endnote>
  <w:endnote w:type="continuationSeparator" w:id="0">
    <w:p w:rsidR="007B53B1" w:rsidRDefault="007B53B1" w:rsidP="00F1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B9" w:rsidRDefault="007740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F9" w:rsidRDefault="004717F9">
    <w:pPr>
      <w:pStyle w:val="Fuzeile"/>
    </w:pPr>
    <w:r>
      <w:rPr>
        <w:noProof/>
        <w:lang w:val="de-DE" w:eastAsia="de-DE"/>
      </w:rPr>
      <mc:AlternateContent>
        <mc:Choice Requires="wps">
          <w:drawing>
            <wp:anchor distT="0" distB="0" distL="114300" distR="114300" simplePos="0" relativeHeight="251658240" behindDoc="1" locked="0" layoutInCell="1" allowOverlap="1" wp14:anchorId="61A3F3C4" wp14:editId="69CB86DC">
              <wp:simplePos x="0" y="0"/>
              <wp:positionH relativeFrom="page">
                <wp:posOffset>756285</wp:posOffset>
              </wp:positionH>
              <wp:positionV relativeFrom="page">
                <wp:posOffset>9051290</wp:posOffset>
              </wp:positionV>
              <wp:extent cx="2359025" cy="3803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F9" w:rsidRPr="00E90C5C" w:rsidRDefault="004717F9" w:rsidP="00E90C5C">
                          <w:pPr>
                            <w:rPr>
                              <w:i/>
                              <w:sz w:val="14"/>
                              <w:szCs w:val="14"/>
                              <w:lang w:val="de-DE"/>
                            </w:rPr>
                          </w:pPr>
                          <w:r w:rsidRPr="00E90C5C">
                            <w:rPr>
                              <w:rFonts w:asciiTheme="minorHAnsi" w:hAnsiTheme="minorHAnsi"/>
                              <w:b/>
                              <w:i/>
                              <w:sz w:val="14"/>
                              <w:szCs w:val="14"/>
                              <w:lang w:val="de-DE"/>
                            </w:rPr>
                            <w:t xml:space="preserve">Seite </w:t>
                          </w:r>
                          <w:r>
                            <w:rPr>
                              <w:rFonts w:asciiTheme="minorHAnsi" w:hAnsiTheme="minorHAnsi"/>
                              <w:b/>
                              <w:i/>
                              <w:sz w:val="14"/>
                              <w:szCs w:val="14"/>
                              <w:lang w:val="de-DE"/>
                            </w:rPr>
                            <w:fldChar w:fldCharType="begin"/>
                          </w:r>
                          <w:r>
                            <w:rPr>
                              <w:rFonts w:asciiTheme="minorHAnsi" w:hAnsiTheme="minorHAnsi"/>
                              <w:b/>
                              <w:i/>
                              <w:sz w:val="14"/>
                              <w:szCs w:val="14"/>
                              <w:lang w:val="de-DE"/>
                            </w:rPr>
                            <w:instrText xml:space="preserve"> PAGE   \* MERGEFORMAT </w:instrText>
                          </w:r>
                          <w:r>
                            <w:rPr>
                              <w:rFonts w:asciiTheme="minorHAnsi" w:hAnsiTheme="minorHAnsi"/>
                              <w:b/>
                              <w:i/>
                              <w:sz w:val="14"/>
                              <w:szCs w:val="14"/>
                              <w:lang w:val="de-DE"/>
                            </w:rPr>
                            <w:fldChar w:fldCharType="separate"/>
                          </w:r>
                          <w:r w:rsidR="00DD6D6C">
                            <w:rPr>
                              <w:rFonts w:asciiTheme="minorHAnsi" w:hAnsiTheme="minorHAnsi"/>
                              <w:b/>
                              <w:i/>
                              <w:noProof/>
                              <w:sz w:val="14"/>
                              <w:szCs w:val="14"/>
                              <w:lang w:val="de-DE"/>
                            </w:rPr>
                            <w:t>1</w:t>
                          </w:r>
                          <w:r>
                            <w:rPr>
                              <w:rFonts w:asciiTheme="minorHAnsi" w:hAnsiTheme="minorHAnsi"/>
                              <w:b/>
                              <w:i/>
                              <w:sz w:val="14"/>
                              <w:szCs w:val="14"/>
                              <w:lang w:val="de-DE"/>
                            </w:rPr>
                            <w:fldChar w:fldCharType="end"/>
                          </w:r>
                          <w:r w:rsidRPr="00E90C5C">
                            <w:rPr>
                              <w:i/>
                              <w:sz w:val="14"/>
                              <w:szCs w:val="14"/>
                              <w:lang w:val="de-DE"/>
                            </w:rPr>
                            <w:t>/</w:t>
                          </w:r>
                          <w:fldSimple w:instr=" NUMPAGES   \* MERGEFORMAT ">
                            <w:r w:rsidR="00DD6D6C" w:rsidRPr="00DD6D6C">
                              <w:rPr>
                                <w:i/>
                                <w:noProof/>
                                <w:sz w:val="14"/>
                                <w:szCs w:val="14"/>
                                <w:lang w:val="de-DE"/>
                              </w:rPr>
                              <w:t>4</w:t>
                            </w:r>
                          </w:fldSimple>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55pt;margin-top:712.7pt;width:185.75pt;height:29.95pt;z-index:-251658240;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jZswIAALk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" filled="f" stroked="f">
              <v:textbox>
                <w:txbxContent>
                  <w:p w:rsidR="004717F9" w:rsidRPr="00E90C5C" w:rsidRDefault="004717F9" w:rsidP="00E90C5C">
                    <w:pPr>
                      <w:rPr>
                        <w:i/>
                        <w:sz w:val="14"/>
                        <w:szCs w:val="14"/>
                        <w:lang w:val="de-DE"/>
                      </w:rPr>
                    </w:pPr>
                    <w:r w:rsidRPr="00E90C5C">
                      <w:rPr>
                        <w:rFonts w:asciiTheme="minorHAnsi" w:hAnsiTheme="minorHAnsi"/>
                        <w:b/>
                        <w:i/>
                        <w:sz w:val="14"/>
                        <w:szCs w:val="14"/>
                        <w:lang w:val="de-DE"/>
                      </w:rPr>
                      <w:t xml:space="preserve">Seite </w:t>
                    </w:r>
                    <w:r>
                      <w:rPr>
                        <w:rFonts w:asciiTheme="minorHAnsi" w:hAnsiTheme="minorHAnsi"/>
                        <w:b/>
                        <w:i/>
                        <w:sz w:val="14"/>
                        <w:szCs w:val="14"/>
                        <w:lang w:val="de-DE"/>
                      </w:rPr>
                      <w:fldChar w:fldCharType="begin"/>
                    </w:r>
                    <w:r>
                      <w:rPr>
                        <w:rFonts w:asciiTheme="minorHAnsi" w:hAnsiTheme="minorHAnsi"/>
                        <w:b/>
                        <w:i/>
                        <w:sz w:val="14"/>
                        <w:szCs w:val="14"/>
                        <w:lang w:val="de-DE"/>
                      </w:rPr>
                      <w:instrText xml:space="preserve"> PAGE   \* MERGEFORMAT </w:instrText>
                    </w:r>
                    <w:r>
                      <w:rPr>
                        <w:rFonts w:asciiTheme="minorHAnsi" w:hAnsiTheme="minorHAnsi"/>
                        <w:b/>
                        <w:i/>
                        <w:sz w:val="14"/>
                        <w:szCs w:val="14"/>
                        <w:lang w:val="de-DE"/>
                      </w:rPr>
                      <w:fldChar w:fldCharType="separate"/>
                    </w:r>
                    <w:r w:rsidR="00DD6D6C">
                      <w:rPr>
                        <w:rFonts w:asciiTheme="minorHAnsi" w:hAnsiTheme="minorHAnsi"/>
                        <w:b/>
                        <w:i/>
                        <w:noProof/>
                        <w:sz w:val="14"/>
                        <w:szCs w:val="14"/>
                        <w:lang w:val="de-DE"/>
                      </w:rPr>
                      <w:t>1</w:t>
                    </w:r>
                    <w:r>
                      <w:rPr>
                        <w:rFonts w:asciiTheme="minorHAnsi" w:hAnsiTheme="minorHAnsi"/>
                        <w:b/>
                        <w:i/>
                        <w:sz w:val="14"/>
                        <w:szCs w:val="14"/>
                        <w:lang w:val="de-DE"/>
                      </w:rPr>
                      <w:fldChar w:fldCharType="end"/>
                    </w:r>
                    <w:r w:rsidRPr="00E90C5C">
                      <w:rPr>
                        <w:i/>
                        <w:sz w:val="14"/>
                        <w:szCs w:val="14"/>
                        <w:lang w:val="de-DE"/>
                      </w:rPr>
                      <w:t>/</w:t>
                    </w:r>
                    <w:fldSimple w:instr=" NUMPAGES   \* MERGEFORMAT ">
                      <w:r w:rsidR="00DD6D6C" w:rsidRPr="00DD6D6C">
                        <w:rPr>
                          <w:i/>
                          <w:noProof/>
                          <w:sz w:val="14"/>
                          <w:szCs w:val="14"/>
                          <w:lang w:val="de-DE"/>
                        </w:rPr>
                        <w:t>4</w:t>
                      </w:r>
                    </w:fldSimple>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B9" w:rsidRDefault="007740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B1" w:rsidRDefault="007B53B1" w:rsidP="00F132CB">
      <w:pPr>
        <w:spacing w:after="0" w:line="240" w:lineRule="auto"/>
      </w:pPr>
      <w:r>
        <w:separator/>
      </w:r>
    </w:p>
  </w:footnote>
  <w:footnote w:type="continuationSeparator" w:id="0">
    <w:p w:rsidR="007B53B1" w:rsidRDefault="007B53B1" w:rsidP="00F13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B9" w:rsidRDefault="007740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F9" w:rsidRDefault="004717F9" w:rsidP="006B6AB8">
    <w:pPr>
      <w:pStyle w:val="Kopfzeile"/>
      <w:jc w:val="right"/>
    </w:pPr>
    <w:r w:rsidRPr="00BC3AD4">
      <w:rPr>
        <w:noProof/>
        <w:highlight w:val="yellow"/>
        <w:lang w:val="de-DE" w:eastAsia="de-DE"/>
      </w:rPr>
      <w:drawing>
        <wp:anchor distT="0" distB="0" distL="114300" distR="114300" simplePos="0" relativeHeight="251657216" behindDoc="1" locked="1" layoutInCell="1" allowOverlap="1" wp14:anchorId="2E37C306" wp14:editId="2C417860">
          <wp:simplePos x="0" y="0"/>
          <wp:positionH relativeFrom="page">
            <wp:posOffset>0</wp:posOffset>
          </wp:positionH>
          <wp:positionV relativeFrom="page">
            <wp:posOffset>0</wp:posOffset>
          </wp:positionV>
          <wp:extent cx="7564120" cy="1069467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logo_falz.eps"/>
                  <pic:cNvPicPr/>
                </pic:nvPicPr>
                <pic:blipFill>
                  <a:blip r:embed="rId1"/>
                  <a:stretch>
                    <a:fillRect/>
                  </a:stretch>
                </pic:blipFill>
                <pic:spPr>
                  <a:xfrm>
                    <a:off x="0" y="0"/>
                    <a:ext cx="7564120" cy="10694670"/>
                  </a:xfrm>
                  <a:prstGeom prst="rect">
                    <a:avLst/>
                  </a:prstGeom>
                  <a:noFill/>
                  <a:ln>
                    <a:noFill/>
                  </a:ln>
                </pic:spPr>
              </pic:pic>
            </a:graphicData>
          </a:graphic>
          <wp14:sizeRelH relativeFrom="margin">
            <wp14:pctWidth>0</wp14:pctWidth>
          </wp14:sizeRelH>
        </wp:anchor>
      </w:drawing>
    </w:r>
    <w:r>
      <w:rPr>
        <w:lang w:val="de-DE" w:eastAsia="de-DE"/>
      </w:rPr>
      <w:t xml:space="preserve"> </w:t>
    </w:r>
    <w:r w:rsidR="00DE4083">
      <w:rPr>
        <w:noProof/>
        <w:lang w:val="de-DE" w:eastAsia="de-DE"/>
      </w:rPr>
      <w:drawing>
        <wp:inline distT="0" distB="0" distL="0" distR="0" wp14:anchorId="66B3C161" wp14:editId="190EA385">
          <wp:extent cx="847725" cy="8001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B9" w:rsidRDefault="007740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ullet1"/>
      </v:shape>
    </w:pict>
  </w:numPicBullet>
  <w:abstractNum w:abstractNumId="0">
    <w:nsid w:val="329E137D"/>
    <w:multiLevelType w:val="hybridMultilevel"/>
    <w:tmpl w:val="D77E7BF6"/>
    <w:lvl w:ilvl="0" w:tplc="1A64E39E">
      <w:start w:val="1"/>
      <w:numFmt w:val="bullet"/>
      <w:pStyle w:val="liste1"/>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AT"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de-AT"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E"/>
    <w:rsid w:val="0000067B"/>
    <w:rsid w:val="0001534E"/>
    <w:rsid w:val="000163BA"/>
    <w:rsid w:val="00027DF5"/>
    <w:rsid w:val="00031E5B"/>
    <w:rsid w:val="00032762"/>
    <w:rsid w:val="00046016"/>
    <w:rsid w:val="0005149E"/>
    <w:rsid w:val="00057267"/>
    <w:rsid w:val="000606C0"/>
    <w:rsid w:val="0006140C"/>
    <w:rsid w:val="000656DB"/>
    <w:rsid w:val="00071156"/>
    <w:rsid w:val="00077072"/>
    <w:rsid w:val="00083BBE"/>
    <w:rsid w:val="00097FE6"/>
    <w:rsid w:val="000A5706"/>
    <w:rsid w:val="000B11B3"/>
    <w:rsid w:val="000B3C4C"/>
    <w:rsid w:val="000F095D"/>
    <w:rsid w:val="00104593"/>
    <w:rsid w:val="00104A1A"/>
    <w:rsid w:val="00110FEE"/>
    <w:rsid w:val="00116B27"/>
    <w:rsid w:val="00120DFE"/>
    <w:rsid w:val="00145ADA"/>
    <w:rsid w:val="001509CE"/>
    <w:rsid w:val="00151501"/>
    <w:rsid w:val="001553C2"/>
    <w:rsid w:val="00160689"/>
    <w:rsid w:val="0017609A"/>
    <w:rsid w:val="00184062"/>
    <w:rsid w:val="001903CC"/>
    <w:rsid w:val="001A031D"/>
    <w:rsid w:val="001A15E5"/>
    <w:rsid w:val="001A684E"/>
    <w:rsid w:val="001B22BE"/>
    <w:rsid w:val="001C0F9F"/>
    <w:rsid w:val="001C139B"/>
    <w:rsid w:val="001D2E1D"/>
    <w:rsid w:val="001F0B68"/>
    <w:rsid w:val="0021149F"/>
    <w:rsid w:val="00216A8A"/>
    <w:rsid w:val="002203D3"/>
    <w:rsid w:val="0024126D"/>
    <w:rsid w:val="00241E7F"/>
    <w:rsid w:val="00251764"/>
    <w:rsid w:val="00252D3A"/>
    <w:rsid w:val="002606D2"/>
    <w:rsid w:val="00261A18"/>
    <w:rsid w:val="00273A3A"/>
    <w:rsid w:val="0029109B"/>
    <w:rsid w:val="002A5885"/>
    <w:rsid w:val="002B39E5"/>
    <w:rsid w:val="002B6DF9"/>
    <w:rsid w:val="002C326D"/>
    <w:rsid w:val="002C34B5"/>
    <w:rsid w:val="002E1202"/>
    <w:rsid w:val="002F03BC"/>
    <w:rsid w:val="002F429B"/>
    <w:rsid w:val="002F4CDD"/>
    <w:rsid w:val="00311849"/>
    <w:rsid w:val="00316A37"/>
    <w:rsid w:val="00320D9D"/>
    <w:rsid w:val="00321E63"/>
    <w:rsid w:val="00323F6E"/>
    <w:rsid w:val="00330425"/>
    <w:rsid w:val="003351D4"/>
    <w:rsid w:val="003630F8"/>
    <w:rsid w:val="0037422C"/>
    <w:rsid w:val="00380C46"/>
    <w:rsid w:val="00390D5A"/>
    <w:rsid w:val="003A0EA8"/>
    <w:rsid w:val="003A16AE"/>
    <w:rsid w:val="003A2CA6"/>
    <w:rsid w:val="003A44A9"/>
    <w:rsid w:val="003B6D85"/>
    <w:rsid w:val="003C1FA9"/>
    <w:rsid w:val="003C4026"/>
    <w:rsid w:val="003D15F3"/>
    <w:rsid w:val="003E744F"/>
    <w:rsid w:val="00402FF0"/>
    <w:rsid w:val="00415204"/>
    <w:rsid w:val="004259F7"/>
    <w:rsid w:val="0042640F"/>
    <w:rsid w:val="00432121"/>
    <w:rsid w:val="004420F5"/>
    <w:rsid w:val="0044437C"/>
    <w:rsid w:val="00454765"/>
    <w:rsid w:val="00466E60"/>
    <w:rsid w:val="004717F9"/>
    <w:rsid w:val="004855E9"/>
    <w:rsid w:val="004923BB"/>
    <w:rsid w:val="004A68B7"/>
    <w:rsid w:val="004C722E"/>
    <w:rsid w:val="004D1A23"/>
    <w:rsid w:val="004F3D10"/>
    <w:rsid w:val="004F718D"/>
    <w:rsid w:val="00500E50"/>
    <w:rsid w:val="00510394"/>
    <w:rsid w:val="00511ABA"/>
    <w:rsid w:val="005151F6"/>
    <w:rsid w:val="005234F2"/>
    <w:rsid w:val="00531499"/>
    <w:rsid w:val="00534B41"/>
    <w:rsid w:val="00534DE4"/>
    <w:rsid w:val="005533A0"/>
    <w:rsid w:val="00555792"/>
    <w:rsid w:val="005561AE"/>
    <w:rsid w:val="005731EB"/>
    <w:rsid w:val="00584F63"/>
    <w:rsid w:val="00591524"/>
    <w:rsid w:val="005A0235"/>
    <w:rsid w:val="005A2B0B"/>
    <w:rsid w:val="005A2D9C"/>
    <w:rsid w:val="005A3C59"/>
    <w:rsid w:val="005C0765"/>
    <w:rsid w:val="005C0EF9"/>
    <w:rsid w:val="005D7F5A"/>
    <w:rsid w:val="005E2189"/>
    <w:rsid w:val="005E6032"/>
    <w:rsid w:val="005F5E5A"/>
    <w:rsid w:val="00604A08"/>
    <w:rsid w:val="00610636"/>
    <w:rsid w:val="00612073"/>
    <w:rsid w:val="00621884"/>
    <w:rsid w:val="00632C24"/>
    <w:rsid w:val="006346B2"/>
    <w:rsid w:val="006367D3"/>
    <w:rsid w:val="00654896"/>
    <w:rsid w:val="006624EF"/>
    <w:rsid w:val="00665C98"/>
    <w:rsid w:val="006768E0"/>
    <w:rsid w:val="006A3874"/>
    <w:rsid w:val="006A5468"/>
    <w:rsid w:val="006A580F"/>
    <w:rsid w:val="006B6AB8"/>
    <w:rsid w:val="006C3A42"/>
    <w:rsid w:val="006C50DC"/>
    <w:rsid w:val="006C7B10"/>
    <w:rsid w:val="006D0439"/>
    <w:rsid w:val="006E2A5F"/>
    <w:rsid w:val="006F293D"/>
    <w:rsid w:val="00704AED"/>
    <w:rsid w:val="00712E32"/>
    <w:rsid w:val="007337B4"/>
    <w:rsid w:val="00737535"/>
    <w:rsid w:val="00753E8C"/>
    <w:rsid w:val="00763E8B"/>
    <w:rsid w:val="00765B9C"/>
    <w:rsid w:val="00772CD3"/>
    <w:rsid w:val="007740B9"/>
    <w:rsid w:val="007771CA"/>
    <w:rsid w:val="00787654"/>
    <w:rsid w:val="007903F1"/>
    <w:rsid w:val="00792015"/>
    <w:rsid w:val="007A0FF3"/>
    <w:rsid w:val="007B53B1"/>
    <w:rsid w:val="007C070C"/>
    <w:rsid w:val="007C3573"/>
    <w:rsid w:val="007D2ECC"/>
    <w:rsid w:val="007D3204"/>
    <w:rsid w:val="007D555B"/>
    <w:rsid w:val="007D68A1"/>
    <w:rsid w:val="007F026A"/>
    <w:rsid w:val="007F52E8"/>
    <w:rsid w:val="00802125"/>
    <w:rsid w:val="00822A9C"/>
    <w:rsid w:val="00826758"/>
    <w:rsid w:val="00846B69"/>
    <w:rsid w:val="00850C73"/>
    <w:rsid w:val="00864512"/>
    <w:rsid w:val="00883367"/>
    <w:rsid w:val="008A563C"/>
    <w:rsid w:val="008A7E85"/>
    <w:rsid w:val="008B4E31"/>
    <w:rsid w:val="008B69D6"/>
    <w:rsid w:val="008C03BF"/>
    <w:rsid w:val="008C3204"/>
    <w:rsid w:val="008C797F"/>
    <w:rsid w:val="008D1C6B"/>
    <w:rsid w:val="008D3E24"/>
    <w:rsid w:val="008D4E11"/>
    <w:rsid w:val="008D69CA"/>
    <w:rsid w:val="008E58FC"/>
    <w:rsid w:val="008E61DD"/>
    <w:rsid w:val="008F1C22"/>
    <w:rsid w:val="0090021E"/>
    <w:rsid w:val="009063DC"/>
    <w:rsid w:val="00911BAA"/>
    <w:rsid w:val="009463E0"/>
    <w:rsid w:val="00982419"/>
    <w:rsid w:val="00982C49"/>
    <w:rsid w:val="00987EC6"/>
    <w:rsid w:val="009A20B6"/>
    <w:rsid w:val="009A3500"/>
    <w:rsid w:val="009B083C"/>
    <w:rsid w:val="009B281B"/>
    <w:rsid w:val="009F4810"/>
    <w:rsid w:val="00A0305D"/>
    <w:rsid w:val="00A03B9F"/>
    <w:rsid w:val="00A06CC5"/>
    <w:rsid w:val="00A1387F"/>
    <w:rsid w:val="00A24E7C"/>
    <w:rsid w:val="00A2620F"/>
    <w:rsid w:val="00A27BF2"/>
    <w:rsid w:val="00A3619C"/>
    <w:rsid w:val="00A42283"/>
    <w:rsid w:val="00A60200"/>
    <w:rsid w:val="00A7544B"/>
    <w:rsid w:val="00A87EED"/>
    <w:rsid w:val="00A95937"/>
    <w:rsid w:val="00AA00E3"/>
    <w:rsid w:val="00AA4F9C"/>
    <w:rsid w:val="00AA6368"/>
    <w:rsid w:val="00AA7DD4"/>
    <w:rsid w:val="00AB5AE3"/>
    <w:rsid w:val="00AC0C03"/>
    <w:rsid w:val="00AD19E5"/>
    <w:rsid w:val="00AF0497"/>
    <w:rsid w:val="00AF749A"/>
    <w:rsid w:val="00B0004A"/>
    <w:rsid w:val="00B1267E"/>
    <w:rsid w:val="00B14063"/>
    <w:rsid w:val="00B2518B"/>
    <w:rsid w:val="00B31191"/>
    <w:rsid w:val="00B35A2A"/>
    <w:rsid w:val="00B36F26"/>
    <w:rsid w:val="00B4380F"/>
    <w:rsid w:val="00B438F2"/>
    <w:rsid w:val="00B44AF0"/>
    <w:rsid w:val="00B47242"/>
    <w:rsid w:val="00B53C44"/>
    <w:rsid w:val="00B6241D"/>
    <w:rsid w:val="00BB7591"/>
    <w:rsid w:val="00BB7BB3"/>
    <w:rsid w:val="00BC1CB8"/>
    <w:rsid w:val="00BC3AD4"/>
    <w:rsid w:val="00BE3FEA"/>
    <w:rsid w:val="00BF5AD7"/>
    <w:rsid w:val="00C02983"/>
    <w:rsid w:val="00C04C58"/>
    <w:rsid w:val="00C058F9"/>
    <w:rsid w:val="00C1668A"/>
    <w:rsid w:val="00C42980"/>
    <w:rsid w:val="00C47B14"/>
    <w:rsid w:val="00C47B35"/>
    <w:rsid w:val="00C578C5"/>
    <w:rsid w:val="00C6686B"/>
    <w:rsid w:val="00C74903"/>
    <w:rsid w:val="00C77F02"/>
    <w:rsid w:val="00C77F44"/>
    <w:rsid w:val="00C82DF7"/>
    <w:rsid w:val="00C97F32"/>
    <w:rsid w:val="00CA076E"/>
    <w:rsid w:val="00CB5178"/>
    <w:rsid w:val="00CD1937"/>
    <w:rsid w:val="00CD19EE"/>
    <w:rsid w:val="00CD2605"/>
    <w:rsid w:val="00CE5CB7"/>
    <w:rsid w:val="00CE7501"/>
    <w:rsid w:val="00D038B1"/>
    <w:rsid w:val="00D11695"/>
    <w:rsid w:val="00D13B25"/>
    <w:rsid w:val="00D2624D"/>
    <w:rsid w:val="00D2630B"/>
    <w:rsid w:val="00D266CA"/>
    <w:rsid w:val="00D26F23"/>
    <w:rsid w:val="00D40452"/>
    <w:rsid w:val="00D452AB"/>
    <w:rsid w:val="00D561A4"/>
    <w:rsid w:val="00D56AB2"/>
    <w:rsid w:val="00D62E83"/>
    <w:rsid w:val="00D64C1D"/>
    <w:rsid w:val="00D73ABE"/>
    <w:rsid w:val="00D81E07"/>
    <w:rsid w:val="00D906AD"/>
    <w:rsid w:val="00DA36BB"/>
    <w:rsid w:val="00DA6557"/>
    <w:rsid w:val="00DB4E02"/>
    <w:rsid w:val="00DC19F9"/>
    <w:rsid w:val="00DD6D4C"/>
    <w:rsid w:val="00DD6D6C"/>
    <w:rsid w:val="00DE4083"/>
    <w:rsid w:val="00E10674"/>
    <w:rsid w:val="00E15576"/>
    <w:rsid w:val="00E1643A"/>
    <w:rsid w:val="00E17D1A"/>
    <w:rsid w:val="00E20A7F"/>
    <w:rsid w:val="00E31A8D"/>
    <w:rsid w:val="00E45429"/>
    <w:rsid w:val="00E63708"/>
    <w:rsid w:val="00E638E1"/>
    <w:rsid w:val="00E71AA6"/>
    <w:rsid w:val="00E87B91"/>
    <w:rsid w:val="00E90C5C"/>
    <w:rsid w:val="00E910EE"/>
    <w:rsid w:val="00E91DBB"/>
    <w:rsid w:val="00E938C2"/>
    <w:rsid w:val="00E959CF"/>
    <w:rsid w:val="00EA1D9B"/>
    <w:rsid w:val="00EA6181"/>
    <w:rsid w:val="00EB6400"/>
    <w:rsid w:val="00EC43CC"/>
    <w:rsid w:val="00ED1738"/>
    <w:rsid w:val="00EE2E6E"/>
    <w:rsid w:val="00EF4690"/>
    <w:rsid w:val="00F03D5C"/>
    <w:rsid w:val="00F07506"/>
    <w:rsid w:val="00F07926"/>
    <w:rsid w:val="00F132CB"/>
    <w:rsid w:val="00F201CB"/>
    <w:rsid w:val="00F2246F"/>
    <w:rsid w:val="00F37649"/>
    <w:rsid w:val="00F50916"/>
    <w:rsid w:val="00F51573"/>
    <w:rsid w:val="00F54BD4"/>
    <w:rsid w:val="00F60BE7"/>
    <w:rsid w:val="00F60FFD"/>
    <w:rsid w:val="00F63D59"/>
    <w:rsid w:val="00F64094"/>
    <w:rsid w:val="00F80292"/>
    <w:rsid w:val="00F905B6"/>
    <w:rsid w:val="00F90CA8"/>
    <w:rsid w:val="00F957C0"/>
    <w:rsid w:val="00F966DF"/>
    <w:rsid w:val="00FA0CF4"/>
    <w:rsid w:val="00FB35DB"/>
    <w:rsid w:val="00FC15B4"/>
    <w:rsid w:val="00FC1698"/>
    <w:rsid w:val="00FC1E14"/>
    <w:rsid w:val="00FC1F2E"/>
    <w:rsid w:val="00FC6991"/>
    <w:rsid w:val="00FD54D9"/>
    <w:rsid w:val="00FE406F"/>
    <w:rsid w:val="00FF2AB6"/>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6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E83"/>
    <w:pPr>
      <w:spacing w:line="240" w:lineRule="exact"/>
    </w:pPr>
    <w:rPr>
      <w:rFonts w:ascii="Calibri Light" w:hAnsi="Calibri Light"/>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2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21E"/>
    <w:rPr>
      <w:rFonts w:ascii="Tahoma" w:hAnsi="Tahoma" w:cs="Tahoma"/>
      <w:sz w:val="16"/>
      <w:szCs w:val="16"/>
    </w:rPr>
  </w:style>
  <w:style w:type="paragraph" w:customStyle="1" w:styleId="gruformel">
    <w:name w:val="grußformel"/>
    <w:basedOn w:val="Standard"/>
    <w:link w:val="gruformelZchn"/>
    <w:qFormat/>
    <w:rsid w:val="00C1668A"/>
    <w:pPr>
      <w:spacing w:after="80"/>
    </w:pPr>
    <w:rPr>
      <w:i/>
      <w:sz w:val="24"/>
      <w:szCs w:val="24"/>
    </w:rPr>
  </w:style>
  <w:style w:type="paragraph" w:customStyle="1" w:styleId="name">
    <w:name w:val="name"/>
    <w:basedOn w:val="Standard"/>
    <w:link w:val="nameZchn"/>
    <w:qFormat/>
    <w:rsid w:val="00D62E83"/>
    <w:rPr>
      <w:rFonts w:asciiTheme="minorHAnsi" w:hAnsiTheme="minorHAnsi"/>
      <w:b/>
    </w:rPr>
  </w:style>
  <w:style w:type="character" w:customStyle="1" w:styleId="gruformelZchn">
    <w:name w:val="grußformel Zchn"/>
    <w:basedOn w:val="Absatz-Standardschriftart"/>
    <w:link w:val="gruformel"/>
    <w:rsid w:val="00C1668A"/>
    <w:rPr>
      <w:i/>
      <w:noProof/>
      <w:sz w:val="24"/>
      <w:szCs w:val="24"/>
      <w:lang w:eastAsia="de-AT"/>
    </w:rPr>
  </w:style>
  <w:style w:type="paragraph" w:customStyle="1" w:styleId="BETREFF">
    <w:name w:val="BETREFF"/>
    <w:basedOn w:val="Standard"/>
    <w:link w:val="BETREFFZchn"/>
    <w:qFormat/>
    <w:rsid w:val="00D62E83"/>
    <w:rPr>
      <w:rFonts w:asciiTheme="minorHAnsi" w:hAnsiTheme="minorHAnsi"/>
      <w:b/>
      <w:color w:val="007CC1"/>
      <w:sz w:val="28"/>
      <w:szCs w:val="28"/>
      <w:lang w:eastAsia="en-US"/>
    </w:rPr>
  </w:style>
  <w:style w:type="character" w:customStyle="1" w:styleId="nameZchn">
    <w:name w:val="name Zchn"/>
    <w:basedOn w:val="Absatz-Standardschriftart"/>
    <w:link w:val="name"/>
    <w:rsid w:val="00D62E83"/>
    <w:rPr>
      <w:b/>
      <w:noProof/>
      <w:sz w:val="20"/>
      <w:szCs w:val="20"/>
      <w:lang w:eastAsia="de-AT"/>
    </w:rPr>
  </w:style>
  <w:style w:type="paragraph" w:customStyle="1" w:styleId="ORT">
    <w:name w:val="ORT"/>
    <w:basedOn w:val="Standard"/>
    <w:link w:val="ORTZchn"/>
    <w:qFormat/>
    <w:rsid w:val="00D62E83"/>
    <w:pPr>
      <w:jc w:val="right"/>
    </w:pPr>
    <w:rPr>
      <w:rFonts w:asciiTheme="minorHAnsi" w:hAnsiTheme="minorHAnsi"/>
      <w:b/>
      <w:sz w:val="16"/>
      <w:szCs w:val="16"/>
      <w:lang w:val="de-DE"/>
    </w:rPr>
  </w:style>
  <w:style w:type="character" w:customStyle="1" w:styleId="BETREFFZchn">
    <w:name w:val="BETREFF Zchn"/>
    <w:basedOn w:val="Absatz-Standardschriftart"/>
    <w:link w:val="BETREFF"/>
    <w:rsid w:val="00D62E83"/>
    <w:rPr>
      <w:b/>
      <w:noProof/>
      <w:color w:val="007CC1"/>
      <w:sz w:val="28"/>
      <w:szCs w:val="28"/>
    </w:rPr>
  </w:style>
  <w:style w:type="character" w:customStyle="1" w:styleId="ORTZchn">
    <w:name w:val="ORT Zchn"/>
    <w:basedOn w:val="Absatz-Standardschriftart"/>
    <w:link w:val="ORT"/>
    <w:rsid w:val="00D62E83"/>
    <w:rPr>
      <w:b/>
      <w:noProof/>
      <w:sz w:val="16"/>
      <w:szCs w:val="16"/>
      <w:lang w:val="de-DE" w:eastAsia="de-AT"/>
    </w:rPr>
  </w:style>
  <w:style w:type="paragraph" w:styleId="Kopfzeile">
    <w:name w:val="header"/>
    <w:basedOn w:val="Standard"/>
    <w:link w:val="KopfzeileZchn"/>
    <w:uiPriority w:val="99"/>
    <w:unhideWhenUsed/>
    <w:rsid w:val="00F13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2CB"/>
    <w:rPr>
      <w:rFonts w:ascii="Calibri Light" w:hAnsi="Calibri Light"/>
      <w:noProof/>
      <w:sz w:val="20"/>
      <w:szCs w:val="20"/>
      <w:lang w:eastAsia="de-AT"/>
    </w:rPr>
  </w:style>
  <w:style w:type="paragraph" w:styleId="Fuzeile">
    <w:name w:val="footer"/>
    <w:basedOn w:val="Standard"/>
    <w:link w:val="FuzeileZchn"/>
    <w:uiPriority w:val="99"/>
    <w:unhideWhenUsed/>
    <w:rsid w:val="00F13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2CB"/>
    <w:rPr>
      <w:rFonts w:ascii="Calibri Light" w:hAnsi="Calibri Light"/>
      <w:noProof/>
      <w:sz w:val="20"/>
      <w:szCs w:val="20"/>
      <w:lang w:eastAsia="de-AT"/>
    </w:rPr>
  </w:style>
  <w:style w:type="character" w:styleId="Hyperlink">
    <w:name w:val="Hyperlink"/>
    <w:basedOn w:val="Absatz-Standardschriftart"/>
    <w:uiPriority w:val="99"/>
    <w:unhideWhenUsed/>
    <w:rsid w:val="00F957C0"/>
    <w:rPr>
      <w:strike w:val="0"/>
      <w:dstrike w:val="0"/>
      <w:color w:val="403D6A"/>
      <w:sz w:val="18"/>
      <w:szCs w:val="18"/>
      <w:u w:val="none"/>
      <w:effect w:val="none"/>
    </w:rPr>
  </w:style>
  <w:style w:type="paragraph" w:styleId="StandardWeb">
    <w:name w:val="Normal (Web)"/>
    <w:basedOn w:val="Standard"/>
    <w:uiPriority w:val="99"/>
    <w:semiHidden/>
    <w:unhideWhenUsed/>
    <w:rsid w:val="008D4E11"/>
    <w:pPr>
      <w:spacing w:before="100" w:beforeAutospacing="1" w:after="100" w:afterAutospacing="1" w:line="240" w:lineRule="auto"/>
    </w:pPr>
    <w:rPr>
      <w:rFonts w:ascii="Times New Roman" w:hAnsi="Times New Roman" w:cs="Times New Roman"/>
      <w:sz w:val="24"/>
      <w:szCs w:val="24"/>
    </w:rPr>
  </w:style>
  <w:style w:type="paragraph" w:styleId="NurText">
    <w:name w:val="Plain Text"/>
    <w:basedOn w:val="Standard"/>
    <w:link w:val="NurTextZchn"/>
    <w:uiPriority w:val="99"/>
    <w:semiHidden/>
    <w:unhideWhenUsed/>
    <w:rsid w:val="00C02983"/>
    <w:pPr>
      <w:spacing w:after="0" w:line="240" w:lineRule="auto"/>
    </w:pPr>
    <w:rPr>
      <w:rFonts w:ascii="Calibri" w:hAnsi="Calibri"/>
      <w:sz w:val="22"/>
      <w:szCs w:val="21"/>
      <w:lang w:eastAsia="en-US"/>
    </w:rPr>
  </w:style>
  <w:style w:type="character" w:customStyle="1" w:styleId="NurTextZchn">
    <w:name w:val="Nur Text Zchn"/>
    <w:basedOn w:val="Absatz-Standardschriftart"/>
    <w:link w:val="NurText"/>
    <w:uiPriority w:val="99"/>
    <w:semiHidden/>
    <w:rsid w:val="00C02983"/>
    <w:rPr>
      <w:rFonts w:ascii="Calibri" w:hAnsi="Calibri"/>
      <w:szCs w:val="21"/>
    </w:rPr>
  </w:style>
  <w:style w:type="paragraph" w:customStyle="1" w:styleId="liste1">
    <w:name w:val="liste1"/>
    <w:basedOn w:val="Listenabsatz"/>
    <w:link w:val="liste1Zchn"/>
    <w:qFormat/>
    <w:rsid w:val="0006140C"/>
    <w:pPr>
      <w:numPr>
        <w:numId w:val="1"/>
      </w:numPr>
      <w:spacing w:after="120" w:line="280" w:lineRule="exact"/>
      <w:ind w:left="357" w:hanging="357"/>
      <w:contextualSpacing w:val="0"/>
    </w:pPr>
    <w:rPr>
      <w:sz w:val="22"/>
    </w:rPr>
  </w:style>
  <w:style w:type="character" w:customStyle="1" w:styleId="liste1Zchn">
    <w:name w:val="liste1 Zchn"/>
    <w:basedOn w:val="Absatz-Standardschriftart"/>
    <w:link w:val="liste1"/>
    <w:rsid w:val="0006140C"/>
    <w:rPr>
      <w:rFonts w:ascii="Calibri Light" w:hAnsi="Calibri Light"/>
      <w:szCs w:val="20"/>
      <w:lang w:eastAsia="de-AT"/>
    </w:rPr>
  </w:style>
  <w:style w:type="paragraph" w:styleId="Listenabsatz">
    <w:name w:val="List Paragraph"/>
    <w:basedOn w:val="Standard"/>
    <w:uiPriority w:val="34"/>
    <w:qFormat/>
    <w:rsid w:val="0006140C"/>
    <w:pPr>
      <w:ind w:left="720"/>
      <w:contextualSpacing/>
    </w:pPr>
  </w:style>
  <w:style w:type="character" w:customStyle="1" w:styleId="UnresolvedMention">
    <w:name w:val="Unresolved Mention"/>
    <w:basedOn w:val="Absatz-Standardschriftart"/>
    <w:uiPriority w:val="99"/>
    <w:semiHidden/>
    <w:unhideWhenUsed/>
    <w:rsid w:val="00DE408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E83"/>
    <w:pPr>
      <w:spacing w:line="240" w:lineRule="exact"/>
    </w:pPr>
    <w:rPr>
      <w:rFonts w:ascii="Calibri Light" w:hAnsi="Calibri Light"/>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2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21E"/>
    <w:rPr>
      <w:rFonts w:ascii="Tahoma" w:hAnsi="Tahoma" w:cs="Tahoma"/>
      <w:sz w:val="16"/>
      <w:szCs w:val="16"/>
    </w:rPr>
  </w:style>
  <w:style w:type="paragraph" w:customStyle="1" w:styleId="gruformel">
    <w:name w:val="grußformel"/>
    <w:basedOn w:val="Standard"/>
    <w:link w:val="gruformelZchn"/>
    <w:qFormat/>
    <w:rsid w:val="00C1668A"/>
    <w:pPr>
      <w:spacing w:after="80"/>
    </w:pPr>
    <w:rPr>
      <w:i/>
      <w:sz w:val="24"/>
      <w:szCs w:val="24"/>
    </w:rPr>
  </w:style>
  <w:style w:type="paragraph" w:customStyle="1" w:styleId="name">
    <w:name w:val="name"/>
    <w:basedOn w:val="Standard"/>
    <w:link w:val="nameZchn"/>
    <w:qFormat/>
    <w:rsid w:val="00D62E83"/>
    <w:rPr>
      <w:rFonts w:asciiTheme="minorHAnsi" w:hAnsiTheme="minorHAnsi"/>
      <w:b/>
    </w:rPr>
  </w:style>
  <w:style w:type="character" w:customStyle="1" w:styleId="gruformelZchn">
    <w:name w:val="grußformel Zchn"/>
    <w:basedOn w:val="Absatz-Standardschriftart"/>
    <w:link w:val="gruformel"/>
    <w:rsid w:val="00C1668A"/>
    <w:rPr>
      <w:i/>
      <w:noProof/>
      <w:sz w:val="24"/>
      <w:szCs w:val="24"/>
      <w:lang w:eastAsia="de-AT"/>
    </w:rPr>
  </w:style>
  <w:style w:type="paragraph" w:customStyle="1" w:styleId="BETREFF">
    <w:name w:val="BETREFF"/>
    <w:basedOn w:val="Standard"/>
    <w:link w:val="BETREFFZchn"/>
    <w:qFormat/>
    <w:rsid w:val="00D62E83"/>
    <w:rPr>
      <w:rFonts w:asciiTheme="minorHAnsi" w:hAnsiTheme="minorHAnsi"/>
      <w:b/>
      <w:color w:val="007CC1"/>
      <w:sz w:val="28"/>
      <w:szCs w:val="28"/>
      <w:lang w:eastAsia="en-US"/>
    </w:rPr>
  </w:style>
  <w:style w:type="character" w:customStyle="1" w:styleId="nameZchn">
    <w:name w:val="name Zchn"/>
    <w:basedOn w:val="Absatz-Standardschriftart"/>
    <w:link w:val="name"/>
    <w:rsid w:val="00D62E83"/>
    <w:rPr>
      <w:b/>
      <w:noProof/>
      <w:sz w:val="20"/>
      <w:szCs w:val="20"/>
      <w:lang w:eastAsia="de-AT"/>
    </w:rPr>
  </w:style>
  <w:style w:type="paragraph" w:customStyle="1" w:styleId="ORT">
    <w:name w:val="ORT"/>
    <w:basedOn w:val="Standard"/>
    <w:link w:val="ORTZchn"/>
    <w:qFormat/>
    <w:rsid w:val="00D62E83"/>
    <w:pPr>
      <w:jc w:val="right"/>
    </w:pPr>
    <w:rPr>
      <w:rFonts w:asciiTheme="minorHAnsi" w:hAnsiTheme="minorHAnsi"/>
      <w:b/>
      <w:sz w:val="16"/>
      <w:szCs w:val="16"/>
      <w:lang w:val="de-DE"/>
    </w:rPr>
  </w:style>
  <w:style w:type="character" w:customStyle="1" w:styleId="BETREFFZchn">
    <w:name w:val="BETREFF Zchn"/>
    <w:basedOn w:val="Absatz-Standardschriftart"/>
    <w:link w:val="BETREFF"/>
    <w:rsid w:val="00D62E83"/>
    <w:rPr>
      <w:b/>
      <w:noProof/>
      <w:color w:val="007CC1"/>
      <w:sz w:val="28"/>
      <w:szCs w:val="28"/>
    </w:rPr>
  </w:style>
  <w:style w:type="character" w:customStyle="1" w:styleId="ORTZchn">
    <w:name w:val="ORT Zchn"/>
    <w:basedOn w:val="Absatz-Standardschriftart"/>
    <w:link w:val="ORT"/>
    <w:rsid w:val="00D62E83"/>
    <w:rPr>
      <w:b/>
      <w:noProof/>
      <w:sz w:val="16"/>
      <w:szCs w:val="16"/>
      <w:lang w:val="de-DE" w:eastAsia="de-AT"/>
    </w:rPr>
  </w:style>
  <w:style w:type="paragraph" w:styleId="Kopfzeile">
    <w:name w:val="header"/>
    <w:basedOn w:val="Standard"/>
    <w:link w:val="KopfzeileZchn"/>
    <w:uiPriority w:val="99"/>
    <w:unhideWhenUsed/>
    <w:rsid w:val="00F13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2CB"/>
    <w:rPr>
      <w:rFonts w:ascii="Calibri Light" w:hAnsi="Calibri Light"/>
      <w:noProof/>
      <w:sz w:val="20"/>
      <w:szCs w:val="20"/>
      <w:lang w:eastAsia="de-AT"/>
    </w:rPr>
  </w:style>
  <w:style w:type="paragraph" w:styleId="Fuzeile">
    <w:name w:val="footer"/>
    <w:basedOn w:val="Standard"/>
    <w:link w:val="FuzeileZchn"/>
    <w:uiPriority w:val="99"/>
    <w:unhideWhenUsed/>
    <w:rsid w:val="00F13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2CB"/>
    <w:rPr>
      <w:rFonts w:ascii="Calibri Light" w:hAnsi="Calibri Light"/>
      <w:noProof/>
      <w:sz w:val="20"/>
      <w:szCs w:val="20"/>
      <w:lang w:eastAsia="de-AT"/>
    </w:rPr>
  </w:style>
  <w:style w:type="character" w:styleId="Hyperlink">
    <w:name w:val="Hyperlink"/>
    <w:basedOn w:val="Absatz-Standardschriftart"/>
    <w:uiPriority w:val="99"/>
    <w:unhideWhenUsed/>
    <w:rsid w:val="00F957C0"/>
    <w:rPr>
      <w:strike w:val="0"/>
      <w:dstrike w:val="0"/>
      <w:color w:val="403D6A"/>
      <w:sz w:val="18"/>
      <w:szCs w:val="18"/>
      <w:u w:val="none"/>
      <w:effect w:val="none"/>
    </w:rPr>
  </w:style>
  <w:style w:type="paragraph" w:styleId="StandardWeb">
    <w:name w:val="Normal (Web)"/>
    <w:basedOn w:val="Standard"/>
    <w:uiPriority w:val="99"/>
    <w:semiHidden/>
    <w:unhideWhenUsed/>
    <w:rsid w:val="008D4E11"/>
    <w:pPr>
      <w:spacing w:before="100" w:beforeAutospacing="1" w:after="100" w:afterAutospacing="1" w:line="240" w:lineRule="auto"/>
    </w:pPr>
    <w:rPr>
      <w:rFonts w:ascii="Times New Roman" w:hAnsi="Times New Roman" w:cs="Times New Roman"/>
      <w:sz w:val="24"/>
      <w:szCs w:val="24"/>
    </w:rPr>
  </w:style>
  <w:style w:type="paragraph" w:styleId="NurText">
    <w:name w:val="Plain Text"/>
    <w:basedOn w:val="Standard"/>
    <w:link w:val="NurTextZchn"/>
    <w:uiPriority w:val="99"/>
    <w:semiHidden/>
    <w:unhideWhenUsed/>
    <w:rsid w:val="00C02983"/>
    <w:pPr>
      <w:spacing w:after="0" w:line="240" w:lineRule="auto"/>
    </w:pPr>
    <w:rPr>
      <w:rFonts w:ascii="Calibri" w:hAnsi="Calibri"/>
      <w:sz w:val="22"/>
      <w:szCs w:val="21"/>
      <w:lang w:eastAsia="en-US"/>
    </w:rPr>
  </w:style>
  <w:style w:type="character" w:customStyle="1" w:styleId="NurTextZchn">
    <w:name w:val="Nur Text Zchn"/>
    <w:basedOn w:val="Absatz-Standardschriftart"/>
    <w:link w:val="NurText"/>
    <w:uiPriority w:val="99"/>
    <w:semiHidden/>
    <w:rsid w:val="00C02983"/>
    <w:rPr>
      <w:rFonts w:ascii="Calibri" w:hAnsi="Calibri"/>
      <w:szCs w:val="21"/>
    </w:rPr>
  </w:style>
  <w:style w:type="paragraph" w:customStyle="1" w:styleId="liste1">
    <w:name w:val="liste1"/>
    <w:basedOn w:val="Listenabsatz"/>
    <w:link w:val="liste1Zchn"/>
    <w:qFormat/>
    <w:rsid w:val="0006140C"/>
    <w:pPr>
      <w:numPr>
        <w:numId w:val="1"/>
      </w:numPr>
      <w:spacing w:after="120" w:line="280" w:lineRule="exact"/>
      <w:ind w:left="357" w:hanging="357"/>
      <w:contextualSpacing w:val="0"/>
    </w:pPr>
    <w:rPr>
      <w:sz w:val="22"/>
    </w:rPr>
  </w:style>
  <w:style w:type="character" w:customStyle="1" w:styleId="liste1Zchn">
    <w:name w:val="liste1 Zchn"/>
    <w:basedOn w:val="Absatz-Standardschriftart"/>
    <w:link w:val="liste1"/>
    <w:rsid w:val="0006140C"/>
    <w:rPr>
      <w:rFonts w:ascii="Calibri Light" w:hAnsi="Calibri Light"/>
      <w:szCs w:val="20"/>
      <w:lang w:eastAsia="de-AT"/>
    </w:rPr>
  </w:style>
  <w:style w:type="paragraph" w:styleId="Listenabsatz">
    <w:name w:val="List Paragraph"/>
    <w:basedOn w:val="Standard"/>
    <w:uiPriority w:val="34"/>
    <w:qFormat/>
    <w:rsid w:val="0006140C"/>
    <w:pPr>
      <w:ind w:left="720"/>
      <w:contextualSpacing/>
    </w:pPr>
  </w:style>
  <w:style w:type="character" w:customStyle="1" w:styleId="UnresolvedMention">
    <w:name w:val="Unresolved Mention"/>
    <w:basedOn w:val="Absatz-Standardschriftart"/>
    <w:uiPriority w:val="99"/>
    <w:semiHidden/>
    <w:unhideWhenUsed/>
    <w:rsid w:val="00DE40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662">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660695561">
      <w:bodyDiv w:val="1"/>
      <w:marLeft w:val="0"/>
      <w:marRight w:val="0"/>
      <w:marTop w:val="0"/>
      <w:marBottom w:val="0"/>
      <w:divBdr>
        <w:top w:val="none" w:sz="0" w:space="0" w:color="auto"/>
        <w:left w:val="none" w:sz="0" w:space="0" w:color="auto"/>
        <w:bottom w:val="none" w:sz="0" w:space="0" w:color="auto"/>
        <w:right w:val="none" w:sz="0" w:space="0" w:color="auto"/>
      </w:divBdr>
    </w:div>
    <w:div w:id="884683740">
      <w:bodyDiv w:val="1"/>
      <w:marLeft w:val="0"/>
      <w:marRight w:val="0"/>
      <w:marTop w:val="0"/>
      <w:marBottom w:val="0"/>
      <w:divBdr>
        <w:top w:val="none" w:sz="0" w:space="0" w:color="auto"/>
        <w:left w:val="none" w:sz="0" w:space="0" w:color="auto"/>
        <w:bottom w:val="none" w:sz="0" w:space="0" w:color="auto"/>
        <w:right w:val="none" w:sz="0" w:space="0" w:color="auto"/>
      </w:divBdr>
    </w:div>
    <w:div w:id="1321739483">
      <w:bodyDiv w:val="1"/>
      <w:marLeft w:val="0"/>
      <w:marRight w:val="0"/>
      <w:marTop w:val="0"/>
      <w:marBottom w:val="0"/>
      <w:divBdr>
        <w:top w:val="none" w:sz="0" w:space="0" w:color="auto"/>
        <w:left w:val="none" w:sz="0" w:space="0" w:color="auto"/>
        <w:bottom w:val="none" w:sz="0" w:space="0" w:color="auto"/>
        <w:right w:val="none" w:sz="0" w:space="0" w:color="auto"/>
      </w:divBdr>
    </w:div>
    <w:div w:id="1355695185">
      <w:bodyDiv w:val="1"/>
      <w:marLeft w:val="0"/>
      <w:marRight w:val="0"/>
      <w:marTop w:val="0"/>
      <w:marBottom w:val="0"/>
      <w:divBdr>
        <w:top w:val="none" w:sz="0" w:space="0" w:color="auto"/>
        <w:left w:val="none" w:sz="0" w:space="0" w:color="auto"/>
        <w:bottom w:val="none" w:sz="0" w:space="0" w:color="auto"/>
        <w:right w:val="none" w:sz="0" w:space="0" w:color="auto"/>
      </w:divBdr>
    </w:div>
    <w:div w:id="1529178106">
      <w:bodyDiv w:val="1"/>
      <w:marLeft w:val="0"/>
      <w:marRight w:val="0"/>
      <w:marTop w:val="0"/>
      <w:marBottom w:val="0"/>
      <w:divBdr>
        <w:top w:val="none" w:sz="0" w:space="0" w:color="auto"/>
        <w:left w:val="none" w:sz="0" w:space="0" w:color="auto"/>
        <w:bottom w:val="none" w:sz="0" w:space="0" w:color="auto"/>
        <w:right w:val="none" w:sz="0" w:space="0" w:color="auto"/>
      </w:divBdr>
    </w:div>
    <w:div w:id="21398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p-hotels.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23A17-815A-46AF-9FF2-87838425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theGreatWhite</dc:creator>
  <cp:lastModifiedBy>User</cp:lastModifiedBy>
  <cp:revision>105</cp:revision>
  <cp:lastPrinted>2014-05-14T08:11:00Z</cp:lastPrinted>
  <dcterms:created xsi:type="dcterms:W3CDTF">2018-04-11T07:15:00Z</dcterms:created>
  <dcterms:modified xsi:type="dcterms:W3CDTF">2019-02-08T09:50:00Z</dcterms:modified>
</cp:coreProperties>
</file>